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黑体" w:hAnsi="黑体" w:eastAsia="黑体" w:cs="黑体"/>
          <w:color w:val="auto"/>
          <w:shd w:val="clear" w:color="auto" w:fill="FFFFFF"/>
          <w:lang w:eastAsia="zh-CN"/>
        </w:rPr>
      </w:pPr>
      <w:r>
        <w:rPr>
          <w:rFonts w:hint="eastAsia" w:ascii="黑体" w:hAnsi="黑体" w:eastAsia="黑体" w:cs="黑体"/>
          <w:color w:val="auto"/>
          <w:shd w:val="clear" w:color="auto" w:fill="FFFFFF"/>
        </w:rPr>
        <w:t>首营电子资料共享服务平台</w:t>
      </w:r>
      <w:r>
        <w:rPr>
          <w:rFonts w:hint="eastAsia" w:ascii="黑体" w:hAnsi="黑体" w:eastAsia="黑体" w:cs="黑体"/>
          <w:color w:val="auto"/>
          <w:shd w:val="clear" w:color="auto" w:fill="FFFFFF"/>
          <w:lang w:val="en-US" w:eastAsia="zh-CN"/>
        </w:rPr>
        <w:t>服务</w:t>
      </w:r>
      <w:r>
        <w:rPr>
          <w:rFonts w:ascii="黑体" w:hAnsi="黑体" w:eastAsia="黑体" w:cs="黑体"/>
          <w:color w:val="auto"/>
          <w:shd w:val="clear" w:color="auto" w:fill="FFFFFF"/>
        </w:rPr>
        <w:t>协议</w:t>
      </w:r>
    </w:p>
    <w:p>
      <w:pPr>
        <w:pStyle w:val="3"/>
        <w:jc w:val="center"/>
        <w:rPr>
          <w:color w:val="auto"/>
        </w:rPr>
      </w:pPr>
    </w:p>
    <w:p>
      <w:pPr>
        <w:rPr>
          <w:rFonts w:ascii="黑体" w:hAnsi="黑体" w:eastAsia="黑体" w:cs="黑体"/>
          <w:i w:val="0"/>
          <w:iCs w:val="0"/>
          <w:caps w:val="0"/>
          <w:color w:val="auto"/>
          <w:spacing w:val="0"/>
          <w:sz w:val="21"/>
          <w:szCs w:val="22"/>
          <w:shd w:val="clear" w:color="auto" w:fill="FFFFFF"/>
        </w:rPr>
      </w:pPr>
      <w:r>
        <w:rPr>
          <w:rFonts w:hint="default" w:ascii="黑体" w:hAnsi="黑体" w:eastAsia="黑体" w:cs="黑体"/>
          <w:b w:val="0"/>
          <w:bCs w:val="0"/>
          <w:i w:val="0"/>
          <w:iCs w:val="0"/>
          <w:caps w:val="0"/>
          <w:color w:val="auto"/>
          <w:spacing w:val="0"/>
          <w:sz w:val="21"/>
          <w:szCs w:val="22"/>
          <w:shd w:val="clear" w:color="auto" w:fill="FFFFFF"/>
          <w:vertAlign w:val="baseline"/>
        </w:rPr>
        <w:t>更新日期：</w:t>
      </w:r>
      <w:r>
        <w:rPr>
          <w:rFonts w:hint="eastAsia" w:ascii="微软雅黑" w:hAnsi="微软雅黑" w:eastAsia="微软雅黑" w:cs="微软雅黑"/>
          <w:sz w:val="18"/>
          <w:u w:val="single"/>
          <w:lang w:val="en-US" w:eastAsia="zh-CN"/>
        </w:rPr>
        <w:t xml:space="preserve">       </w:t>
      </w:r>
      <w:r>
        <w:rPr>
          <w:rFonts w:hint="default" w:ascii="黑体" w:hAnsi="黑体" w:eastAsia="黑体" w:cs="黑体"/>
          <w:b w:val="0"/>
          <w:bCs w:val="0"/>
          <w:i w:val="0"/>
          <w:iCs w:val="0"/>
          <w:caps w:val="0"/>
          <w:color w:val="auto"/>
          <w:spacing w:val="0"/>
          <w:sz w:val="21"/>
          <w:szCs w:val="22"/>
          <w:shd w:val="clear" w:color="auto" w:fill="FFFFFF"/>
          <w:vertAlign w:val="baseline"/>
        </w:rPr>
        <w:t>年</w:t>
      </w:r>
      <w:r>
        <w:rPr>
          <w:rFonts w:hint="eastAsia" w:ascii="微软雅黑" w:hAnsi="微软雅黑" w:eastAsia="微软雅黑" w:cs="微软雅黑"/>
          <w:sz w:val="18"/>
          <w:u w:val="single"/>
          <w:lang w:val="en-US" w:eastAsia="zh-CN"/>
        </w:rPr>
        <w:t xml:space="preserve">       </w:t>
      </w:r>
      <w:r>
        <w:rPr>
          <w:rFonts w:hint="default" w:ascii="黑体" w:hAnsi="黑体" w:eastAsia="黑体" w:cs="黑体"/>
          <w:b w:val="0"/>
          <w:bCs w:val="0"/>
          <w:i w:val="0"/>
          <w:iCs w:val="0"/>
          <w:caps w:val="0"/>
          <w:color w:val="auto"/>
          <w:spacing w:val="0"/>
          <w:sz w:val="21"/>
          <w:szCs w:val="22"/>
          <w:shd w:val="clear" w:color="auto" w:fill="FFFFFF"/>
          <w:vertAlign w:val="baseline"/>
        </w:rPr>
        <w:t>月</w:t>
      </w:r>
      <w:r>
        <w:rPr>
          <w:rFonts w:hint="eastAsia" w:ascii="微软雅黑" w:hAnsi="微软雅黑" w:eastAsia="微软雅黑" w:cs="微软雅黑"/>
          <w:sz w:val="18"/>
          <w:u w:val="single"/>
          <w:lang w:val="en-US" w:eastAsia="zh-CN"/>
        </w:rPr>
        <w:t xml:space="preserve">       </w:t>
      </w:r>
      <w:r>
        <w:rPr>
          <w:rFonts w:hint="default" w:ascii="黑体" w:hAnsi="黑体" w:eastAsia="黑体" w:cs="黑体"/>
          <w:b w:val="0"/>
          <w:bCs w:val="0"/>
          <w:i w:val="0"/>
          <w:iCs w:val="0"/>
          <w:caps w:val="0"/>
          <w:color w:val="auto"/>
          <w:spacing w:val="0"/>
          <w:sz w:val="21"/>
          <w:szCs w:val="22"/>
          <w:shd w:val="clear" w:color="auto" w:fill="FFFFFF"/>
          <w:vertAlign w:val="baseline"/>
        </w:rPr>
        <w:t>日</w:t>
      </w:r>
    </w:p>
    <w:p>
      <w:pPr>
        <w:rPr>
          <w:rFonts w:hint="default" w:ascii="黑体" w:hAnsi="黑体" w:eastAsia="黑体" w:cs="黑体"/>
          <w:i w:val="0"/>
          <w:iCs w:val="0"/>
          <w:caps w:val="0"/>
          <w:color w:val="auto"/>
          <w:spacing w:val="0"/>
          <w:sz w:val="21"/>
          <w:szCs w:val="22"/>
          <w:shd w:val="clear" w:color="auto" w:fill="FFFFFF"/>
        </w:rPr>
      </w:pPr>
      <w:r>
        <w:rPr>
          <w:rFonts w:hint="default" w:ascii="黑体" w:hAnsi="黑体" w:eastAsia="黑体" w:cs="黑体"/>
          <w:b w:val="0"/>
          <w:bCs w:val="0"/>
          <w:i w:val="0"/>
          <w:iCs w:val="0"/>
          <w:caps w:val="0"/>
          <w:color w:val="auto"/>
          <w:spacing w:val="0"/>
          <w:sz w:val="21"/>
          <w:szCs w:val="22"/>
          <w:shd w:val="clear" w:color="auto" w:fill="FFFFFF"/>
          <w:vertAlign w:val="baseline"/>
        </w:rPr>
        <w:t>生效日期：</w:t>
      </w:r>
      <w:r>
        <w:rPr>
          <w:rFonts w:hint="eastAsia" w:ascii="微软雅黑" w:hAnsi="微软雅黑" w:eastAsia="微软雅黑" w:cs="微软雅黑"/>
          <w:sz w:val="18"/>
          <w:u w:val="single"/>
          <w:lang w:val="en-US" w:eastAsia="zh-CN"/>
        </w:rPr>
        <w:t xml:space="preserve">       </w:t>
      </w:r>
      <w:r>
        <w:rPr>
          <w:rFonts w:hint="default" w:ascii="黑体" w:hAnsi="黑体" w:eastAsia="黑体" w:cs="黑体"/>
          <w:b w:val="0"/>
          <w:bCs w:val="0"/>
          <w:i w:val="0"/>
          <w:iCs w:val="0"/>
          <w:caps w:val="0"/>
          <w:color w:val="auto"/>
          <w:spacing w:val="0"/>
          <w:sz w:val="21"/>
          <w:szCs w:val="22"/>
          <w:shd w:val="clear" w:color="auto" w:fill="FFFFFF"/>
          <w:vertAlign w:val="baseline"/>
        </w:rPr>
        <w:t>年</w:t>
      </w:r>
      <w:r>
        <w:rPr>
          <w:rFonts w:hint="eastAsia" w:ascii="微软雅黑" w:hAnsi="微软雅黑" w:eastAsia="微软雅黑" w:cs="微软雅黑"/>
          <w:sz w:val="18"/>
          <w:u w:val="single"/>
          <w:lang w:val="en-US" w:eastAsia="zh-CN"/>
        </w:rPr>
        <w:t xml:space="preserve">       </w:t>
      </w:r>
      <w:r>
        <w:rPr>
          <w:rFonts w:hint="default" w:ascii="黑体" w:hAnsi="黑体" w:eastAsia="黑体" w:cs="黑体"/>
          <w:b w:val="0"/>
          <w:bCs w:val="0"/>
          <w:i w:val="0"/>
          <w:iCs w:val="0"/>
          <w:caps w:val="0"/>
          <w:color w:val="auto"/>
          <w:spacing w:val="0"/>
          <w:sz w:val="21"/>
          <w:szCs w:val="22"/>
          <w:shd w:val="clear" w:color="auto" w:fill="FFFFFF"/>
          <w:vertAlign w:val="baseline"/>
        </w:rPr>
        <w:t>月</w:t>
      </w:r>
      <w:r>
        <w:rPr>
          <w:rFonts w:hint="eastAsia" w:ascii="微软雅黑" w:hAnsi="微软雅黑" w:eastAsia="微软雅黑" w:cs="微软雅黑"/>
          <w:sz w:val="18"/>
          <w:u w:val="single"/>
          <w:lang w:val="en-US" w:eastAsia="zh-CN"/>
        </w:rPr>
        <w:t xml:space="preserve">       </w:t>
      </w:r>
      <w:r>
        <w:rPr>
          <w:rFonts w:hint="default" w:ascii="黑体" w:hAnsi="黑体" w:eastAsia="黑体" w:cs="黑体"/>
          <w:b w:val="0"/>
          <w:bCs w:val="0"/>
          <w:i w:val="0"/>
          <w:iCs w:val="0"/>
          <w:caps w:val="0"/>
          <w:color w:val="auto"/>
          <w:spacing w:val="0"/>
          <w:sz w:val="21"/>
          <w:szCs w:val="22"/>
          <w:shd w:val="clear" w:color="auto" w:fill="FFFFFF"/>
          <w:vertAlign w:val="baseline"/>
        </w:rPr>
        <w:t>日</w:t>
      </w:r>
    </w:p>
    <w:p>
      <w:pPr>
        <w:pStyle w:val="5"/>
        <w:rPr>
          <w:rFonts w:hint="default" w:ascii="黑体" w:hAnsi="黑体" w:eastAsia="黑体" w:cs="黑体"/>
          <w:i w:val="0"/>
          <w:iCs w:val="0"/>
          <w:caps w:val="0"/>
          <w:color w:val="auto"/>
          <w:spacing w:val="0"/>
          <w:sz w:val="24"/>
          <w:szCs w:val="24"/>
          <w:shd w:val="clear" w:color="auto" w:fill="FFFFFF"/>
          <w:vertAlign w:val="baseline"/>
          <w:lang w:val="en-US" w:eastAsia="zh-CN"/>
        </w:rPr>
      </w:pPr>
      <w:r>
        <w:rPr>
          <w:rFonts w:hint="default" w:ascii="黑体" w:hAnsi="黑体" w:eastAsia="黑体" w:cs="黑体"/>
          <w:i w:val="0"/>
          <w:iCs w:val="0"/>
          <w:caps w:val="0"/>
          <w:color w:val="auto"/>
          <w:spacing w:val="0"/>
          <w:sz w:val="24"/>
          <w:szCs w:val="24"/>
          <w:shd w:val="clear" w:color="auto" w:fill="FFFFFF"/>
          <w:vertAlign w:val="baseline"/>
          <w:lang w:val="en-US" w:eastAsia="zh-CN"/>
        </w:rPr>
        <w:t>提示条款</w:t>
      </w:r>
    </w:p>
    <w:p>
      <w:pPr>
        <w:rPr>
          <w:rFonts w:hint="default" w:ascii="黑体" w:hAnsi="黑体" w:eastAsia="黑体" w:cs="黑体"/>
          <w:i w:val="0"/>
          <w:iCs w:val="0"/>
          <w:caps w:val="0"/>
          <w:color w:val="auto"/>
          <w:spacing w:val="0"/>
          <w:sz w:val="24"/>
          <w:szCs w:val="24"/>
          <w:shd w:val="clear" w:color="auto" w:fill="FFFFFF"/>
          <w:vertAlign w:val="baseline"/>
          <w:lang w:val="en-US" w:eastAsia="zh-CN"/>
        </w:rPr>
      </w:pPr>
      <w:r>
        <w:rPr>
          <w:rFonts w:hint="default" w:ascii="黑体" w:hAnsi="黑体" w:eastAsia="黑体" w:cs="黑体"/>
          <w:i w:val="0"/>
          <w:iCs w:val="0"/>
          <w:caps w:val="0"/>
          <w:color w:val="auto"/>
          <w:spacing w:val="0"/>
          <w:sz w:val="21"/>
          <w:szCs w:val="22"/>
          <w:u w:val="none"/>
          <w:shd w:val="clear" w:color="auto" w:fill="FFFFFF"/>
          <w:vertAlign w:val="baseline"/>
        </w:rPr>
        <w:t>欢迎</w:t>
      </w:r>
      <w:r>
        <w:rPr>
          <w:rFonts w:hint="default" w:ascii="黑体" w:hAnsi="黑体" w:eastAsia="黑体" w:cs="黑体"/>
          <w:i w:val="0"/>
          <w:iCs w:val="0"/>
          <w:caps w:val="0"/>
          <w:color w:val="auto"/>
          <w:spacing w:val="0"/>
          <w:sz w:val="21"/>
          <w:szCs w:val="22"/>
          <w:u w:val="none"/>
          <w:shd w:val="clear" w:color="auto" w:fill="FFFFFF"/>
          <w:vertAlign w:val="baseline"/>
          <w:lang w:val="en-US" w:eastAsia="zh-CN"/>
        </w:rPr>
        <w:t>您与</w:t>
      </w:r>
      <w:r>
        <w:rPr>
          <w:rFonts w:hint="default" w:ascii="黑体" w:hAnsi="黑体" w:eastAsia="黑体" w:cs="黑体"/>
          <w:b w:val="0"/>
          <w:bCs w:val="0"/>
          <w:color w:val="auto"/>
          <w:kern w:val="2"/>
          <w:sz w:val="21"/>
          <w:szCs w:val="22"/>
          <w:u w:val="none"/>
          <w:shd w:val="clear" w:color="auto" w:fill="FFFFFF"/>
          <w:lang w:bidi="ar-SA"/>
        </w:rPr>
        <w:t>广东省药品交易中心有限公司</w:t>
      </w:r>
      <w:r>
        <w:rPr>
          <w:rFonts w:hint="eastAsia" w:ascii="黑体" w:hAnsi="黑体" w:eastAsia="黑体" w:cs="黑体"/>
          <w:b w:val="0"/>
          <w:bCs w:val="0"/>
          <w:color w:val="auto"/>
          <w:kern w:val="2"/>
          <w:sz w:val="21"/>
          <w:szCs w:val="22"/>
          <w:u w:val="none"/>
          <w:shd w:val="clear" w:color="auto" w:fill="FFFFFF"/>
          <w:lang w:eastAsia="zh-CN" w:bidi="ar-SA"/>
        </w:rPr>
        <w:t>（</w:t>
      </w:r>
      <w:r>
        <w:rPr>
          <w:rFonts w:hint="eastAsia" w:ascii="黑体" w:hAnsi="黑体" w:eastAsia="黑体" w:cs="黑体"/>
          <w:b w:val="0"/>
          <w:bCs w:val="0"/>
          <w:color w:val="auto"/>
          <w:kern w:val="2"/>
          <w:sz w:val="21"/>
          <w:szCs w:val="22"/>
          <w:u w:val="none"/>
          <w:shd w:val="clear" w:color="auto" w:fill="FFFFFF"/>
          <w:lang w:val="en-US" w:eastAsia="zh-CN" w:bidi="ar-SA"/>
        </w:rPr>
        <w:t>以下简称“药交中心”</w:t>
      </w:r>
      <w:r>
        <w:rPr>
          <w:rFonts w:hint="eastAsia" w:ascii="黑体" w:hAnsi="黑体" w:eastAsia="黑体" w:cs="黑体"/>
          <w:b w:val="0"/>
          <w:bCs w:val="0"/>
          <w:color w:val="auto"/>
          <w:kern w:val="2"/>
          <w:sz w:val="21"/>
          <w:szCs w:val="22"/>
          <w:u w:val="none"/>
          <w:shd w:val="clear" w:color="auto" w:fill="FFFFFF"/>
          <w:lang w:eastAsia="zh-CN" w:bidi="ar-SA"/>
        </w:rPr>
        <w:t>）</w:t>
      </w:r>
      <w:r>
        <w:rPr>
          <w:rFonts w:hint="default" w:ascii="黑体" w:hAnsi="黑体" w:eastAsia="黑体" w:cs="黑体"/>
          <w:b w:val="0"/>
          <w:bCs w:val="0"/>
          <w:color w:val="auto"/>
          <w:kern w:val="2"/>
          <w:sz w:val="21"/>
          <w:szCs w:val="22"/>
          <w:u w:val="none"/>
          <w:shd w:val="clear" w:color="auto" w:fill="FFFFFF"/>
          <w:lang w:val="en-US" w:eastAsia="zh-CN" w:bidi="ar-SA"/>
        </w:rPr>
        <w:t>共同签署《</w:t>
      </w:r>
      <w:r>
        <w:rPr>
          <w:rFonts w:hint="default" w:ascii="黑体" w:hAnsi="黑体" w:eastAsia="黑体" w:cs="黑体"/>
          <w:color w:val="auto"/>
          <w:sz w:val="21"/>
          <w:szCs w:val="22"/>
          <w:u w:val="none"/>
          <w:shd w:val="clear" w:color="auto" w:fill="FFFFFF"/>
        </w:rPr>
        <w:t>首营电子资料共享服务平台</w:t>
      </w:r>
      <w:r>
        <w:rPr>
          <w:rFonts w:hint="default" w:ascii="黑体" w:hAnsi="黑体" w:eastAsia="黑体" w:cs="黑体"/>
          <w:color w:val="auto"/>
          <w:sz w:val="21"/>
          <w:szCs w:val="22"/>
          <w:u w:val="none"/>
          <w:shd w:val="clear" w:color="auto" w:fill="FFFFFF"/>
          <w:lang w:val="en-US" w:eastAsia="zh-CN"/>
        </w:rPr>
        <w:t>服务</w:t>
      </w:r>
      <w:r>
        <w:rPr>
          <w:rFonts w:ascii="黑体" w:hAnsi="黑体" w:eastAsia="黑体" w:cs="黑体"/>
          <w:color w:val="auto"/>
          <w:sz w:val="21"/>
          <w:szCs w:val="22"/>
          <w:u w:val="none"/>
          <w:shd w:val="clear" w:color="auto" w:fill="FFFFFF"/>
        </w:rPr>
        <w:t>协议</w:t>
      </w:r>
      <w:r>
        <w:rPr>
          <w:rFonts w:hint="default" w:ascii="黑体" w:hAnsi="黑体" w:eastAsia="黑体" w:cs="黑体"/>
          <w:b w:val="0"/>
          <w:bCs w:val="0"/>
          <w:color w:val="auto"/>
          <w:kern w:val="2"/>
          <w:sz w:val="21"/>
          <w:szCs w:val="22"/>
          <w:u w:val="none"/>
          <w:shd w:val="clear" w:color="auto" w:fill="FFFFFF"/>
          <w:lang w:val="en-US" w:eastAsia="zh-CN" w:bidi="ar-SA"/>
        </w:rPr>
        <w:t>》（以下简称“本协议”）并</w:t>
      </w:r>
      <w:r>
        <w:rPr>
          <w:rFonts w:hint="default" w:ascii="黑体" w:hAnsi="黑体" w:eastAsia="黑体" w:cs="黑体"/>
          <w:i w:val="0"/>
          <w:iCs w:val="0"/>
          <w:caps w:val="0"/>
          <w:color w:val="auto"/>
          <w:spacing w:val="0"/>
          <w:sz w:val="21"/>
          <w:szCs w:val="22"/>
          <w:u w:val="none"/>
          <w:shd w:val="clear" w:color="auto" w:fill="FFFFFF"/>
          <w:vertAlign w:val="baseline"/>
        </w:rPr>
        <w:t>使用</w:t>
      </w:r>
      <w:r>
        <w:rPr>
          <w:rFonts w:hint="default" w:ascii="黑体" w:hAnsi="黑体" w:eastAsia="黑体" w:cs="黑体"/>
          <w:i w:val="0"/>
          <w:iCs w:val="0"/>
          <w:caps w:val="0"/>
          <w:color w:val="auto"/>
          <w:spacing w:val="0"/>
          <w:sz w:val="21"/>
          <w:szCs w:val="22"/>
          <w:u w:val="none"/>
          <w:shd w:val="clear" w:color="auto" w:fill="FFFFFF"/>
          <w:vertAlign w:val="baseline"/>
          <w:lang w:val="en-US" w:eastAsia="zh-CN"/>
        </w:rPr>
        <w:t>首营电子资料共享服务平台</w:t>
      </w:r>
      <w:r>
        <w:rPr>
          <w:rFonts w:hint="default" w:ascii="黑体" w:hAnsi="黑体" w:eastAsia="黑体" w:cs="黑体"/>
          <w:i w:val="0"/>
          <w:iCs w:val="0"/>
          <w:caps w:val="0"/>
          <w:color w:val="auto"/>
          <w:spacing w:val="0"/>
          <w:sz w:val="21"/>
          <w:szCs w:val="22"/>
          <w:u w:val="none"/>
          <w:shd w:val="clear" w:color="auto" w:fill="FFFFFF"/>
          <w:vertAlign w:val="baseline"/>
        </w:rPr>
        <w:t>！</w:t>
      </w:r>
    </w:p>
    <w:p>
      <w:pPr>
        <w:rPr>
          <w:rFonts w:hint="default" w:ascii="黑体" w:hAnsi="黑体" w:eastAsia="黑体" w:cs="黑体"/>
          <w:i w:val="0"/>
          <w:iCs w:val="0"/>
          <w:caps w:val="0"/>
          <w:color w:val="auto"/>
          <w:spacing w:val="0"/>
          <w:sz w:val="21"/>
          <w:szCs w:val="22"/>
          <w:shd w:val="clear" w:color="auto" w:fill="FFFFFF"/>
        </w:rPr>
      </w:pPr>
      <w:r>
        <w:rPr>
          <w:rFonts w:hint="default" w:ascii="黑体" w:hAnsi="黑体" w:eastAsia="黑体" w:cs="黑体"/>
          <w:i w:val="0"/>
          <w:iCs w:val="0"/>
          <w:caps w:val="0"/>
          <w:color w:val="auto"/>
          <w:spacing w:val="0"/>
          <w:sz w:val="21"/>
          <w:szCs w:val="22"/>
          <w:shd w:val="clear" w:color="auto" w:fill="FFFFFF"/>
        </w:rPr>
        <w:t>【审慎阅读】您在申请注册流程中点击同意本协议之前，应当认真阅读本协议。</w:t>
      </w:r>
      <w:r>
        <w:rPr>
          <w:rFonts w:hint="default" w:ascii="黑体" w:hAnsi="黑体" w:eastAsia="黑体" w:cs="黑体"/>
          <w:i w:val="0"/>
          <w:iCs w:val="0"/>
          <w:caps w:val="0"/>
          <w:color w:val="auto"/>
          <w:spacing w:val="0"/>
          <w:sz w:val="21"/>
          <w:szCs w:val="22"/>
          <w:u w:val="none"/>
          <w:shd w:val="clear" w:color="auto" w:fill="FFFFFF"/>
        </w:rPr>
        <w:t>请您务必审慎阅读、充分理解各条款内容，特别是免除或者限制责任的条款、法律适用和争议解决条款。免除或者限制责任的条款将以粗体</w:t>
      </w:r>
      <w:r>
        <w:rPr>
          <w:rFonts w:hint="eastAsia" w:ascii="黑体" w:hAnsi="黑体" w:eastAsia="黑体" w:cs="黑体"/>
          <w:i w:val="0"/>
          <w:iCs w:val="0"/>
          <w:caps w:val="0"/>
          <w:color w:val="auto"/>
          <w:spacing w:val="0"/>
          <w:sz w:val="21"/>
          <w:szCs w:val="22"/>
          <w:u w:val="none"/>
          <w:shd w:val="clear" w:color="auto" w:fill="FFFFFF"/>
          <w:lang w:val="en-US" w:eastAsia="zh-CN"/>
        </w:rPr>
        <w:t>/黑体</w:t>
      </w:r>
      <w:r>
        <w:rPr>
          <w:rFonts w:hint="default" w:ascii="黑体" w:hAnsi="黑体" w:eastAsia="黑体" w:cs="黑体"/>
          <w:i w:val="0"/>
          <w:iCs w:val="0"/>
          <w:caps w:val="0"/>
          <w:color w:val="auto"/>
          <w:spacing w:val="0"/>
          <w:sz w:val="21"/>
          <w:szCs w:val="22"/>
          <w:u w:val="none"/>
          <w:shd w:val="clear" w:color="auto" w:fill="FFFFFF"/>
        </w:rPr>
        <w:t>标识，您应重点阅读。</w:t>
      </w:r>
      <w:r>
        <w:rPr>
          <w:rFonts w:hint="default" w:ascii="黑体" w:hAnsi="黑体" w:eastAsia="黑体" w:cs="黑体"/>
          <w:i w:val="0"/>
          <w:iCs w:val="0"/>
          <w:caps w:val="0"/>
          <w:color w:val="auto"/>
          <w:spacing w:val="0"/>
          <w:sz w:val="21"/>
          <w:szCs w:val="22"/>
          <w:shd w:val="clear" w:color="auto" w:fill="FFFFFF"/>
        </w:rPr>
        <w:t>如您对协议有任何疑问，可向平台客服咨询。</w:t>
      </w:r>
    </w:p>
    <w:p>
      <w:r>
        <w:rPr>
          <w:rFonts w:hint="default" w:ascii="黑体" w:hAnsi="黑体" w:eastAsia="黑体" w:cs="黑体"/>
          <w:i w:val="0"/>
          <w:iCs w:val="0"/>
          <w:caps w:val="0"/>
          <w:color w:val="auto"/>
          <w:spacing w:val="0"/>
          <w:sz w:val="21"/>
          <w:szCs w:val="22"/>
          <w:shd w:val="clear" w:color="auto" w:fill="FFFFFF"/>
        </w:rPr>
        <w:t>【签约动作】当您按照注册页面提示填写信息、阅读并同意本协议且完成全部注册程序后，即表示您已充分阅读、理解并接受本协议的全部内容，并与</w:t>
      </w:r>
      <w:r>
        <w:rPr>
          <w:rFonts w:hint="default" w:ascii="黑体" w:hAnsi="黑体" w:eastAsia="黑体" w:cs="黑体"/>
          <w:i w:val="0"/>
          <w:iCs w:val="0"/>
          <w:caps w:val="0"/>
          <w:color w:val="auto"/>
          <w:spacing w:val="0"/>
          <w:sz w:val="21"/>
          <w:szCs w:val="22"/>
          <w:shd w:val="clear" w:color="auto" w:fill="FFFFFF"/>
          <w:lang w:val="en-US" w:eastAsia="zh-CN"/>
        </w:rPr>
        <w:t>首营电子资料共享服务平台</w:t>
      </w:r>
      <w:r>
        <w:rPr>
          <w:rFonts w:hint="default" w:ascii="黑体" w:hAnsi="黑体" w:eastAsia="黑体" w:cs="黑体"/>
          <w:i w:val="0"/>
          <w:iCs w:val="0"/>
          <w:caps w:val="0"/>
          <w:color w:val="auto"/>
          <w:spacing w:val="0"/>
          <w:sz w:val="21"/>
          <w:szCs w:val="22"/>
          <w:shd w:val="clear" w:color="auto" w:fill="FFFFFF"/>
        </w:rPr>
        <w:t>达成一致，成为平台“用户”。</w:t>
      </w:r>
      <w:r>
        <w:rPr>
          <w:rFonts w:hint="default" w:ascii="黑体" w:hAnsi="黑体" w:eastAsia="黑体" w:cs="黑体"/>
          <w:i w:val="0"/>
          <w:iCs w:val="0"/>
          <w:caps w:val="0"/>
          <w:color w:val="auto"/>
          <w:spacing w:val="0"/>
          <w:sz w:val="21"/>
          <w:szCs w:val="22"/>
          <w:u w:val="none"/>
          <w:shd w:val="clear" w:color="auto" w:fill="FFFFFF"/>
        </w:rPr>
        <w:t>阅读本协议的过程中，如果您不同意本协议或其中任何条款约定，您应立即停止注册程序。</w:t>
      </w:r>
    </w:p>
    <w:p>
      <w:pPr>
        <w:pStyle w:val="5"/>
        <w:rPr>
          <w:color w:val="auto"/>
        </w:rPr>
      </w:pPr>
      <w:r>
        <w:rPr>
          <w:rFonts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一</w:t>
      </w:r>
      <w:r>
        <w:rPr>
          <w:rFonts w:ascii="黑体" w:hAnsi="黑体" w:eastAsia="黑体" w:cs="黑体"/>
          <w:color w:val="auto"/>
          <w:shd w:val="clear" w:color="auto" w:fill="FFFFFF"/>
        </w:rPr>
        <w:t>条 定义及解释</w:t>
      </w:r>
    </w:p>
    <w:p>
      <w:pPr>
        <w:pStyle w:val="4"/>
        <w:widowControl/>
        <w:pBdr>
          <w:top w:val="none" w:color="auto" w:sz="0" w:space="0"/>
          <w:left w:val="none" w:color="auto" w:sz="0" w:space="0"/>
          <w:bottom w:val="none" w:color="auto" w:sz="0" w:space="0"/>
          <w:right w:val="none" w:color="auto" w:sz="0" w:space="0"/>
        </w:pBdr>
        <w:shd w:val="clear" w:fill="FFFFFF"/>
        <w:spacing w:before="0" w:line="330" w:lineRule="atLeast"/>
        <w:rPr>
          <w:rFonts w:ascii="黑体" w:hAnsi="黑体" w:eastAsia="黑体" w:cs="黑体"/>
          <w:color w:val="auto"/>
          <w:sz w:val="21"/>
          <w:shd w:val="clear" w:color="auto" w:fill="FFFFFF"/>
        </w:rPr>
      </w:pPr>
      <w:r>
        <w:rPr>
          <w:rFonts w:ascii="黑体" w:hAnsi="黑体" w:eastAsia="黑体" w:cs="黑体"/>
          <w:color w:val="auto"/>
          <w:sz w:val="21"/>
          <w:shd w:val="clear" w:color="auto" w:fill="FFFFFF"/>
        </w:rPr>
        <w:t>为了方便用户使用</w:t>
      </w:r>
      <w:r>
        <w:rPr>
          <w:rFonts w:hint="eastAsia" w:ascii="黑体" w:hAnsi="黑体" w:eastAsia="黑体" w:cs="黑体"/>
          <w:color w:val="auto"/>
          <w:sz w:val="21"/>
          <w:shd w:val="clear" w:color="auto" w:fill="FFFFFF"/>
        </w:rPr>
        <w:t>首营电子资料共享服务平台</w:t>
      </w:r>
      <w:r>
        <w:rPr>
          <w:rFonts w:hint="eastAsia" w:ascii="黑体" w:hAnsi="黑体" w:eastAsia="黑体" w:cs="黑体"/>
          <w:color w:val="auto"/>
          <w:sz w:val="21"/>
          <w:shd w:val="clear" w:color="auto" w:fill="FFFFFF"/>
          <w:lang w:val="en-US" w:eastAsia="zh-CN"/>
        </w:rPr>
        <w:t>服务</w:t>
      </w:r>
      <w:r>
        <w:rPr>
          <w:rFonts w:ascii="黑体" w:hAnsi="黑体" w:eastAsia="黑体" w:cs="黑体"/>
          <w:color w:val="auto"/>
          <w:sz w:val="21"/>
          <w:shd w:val="clear" w:color="auto" w:fill="FFFFFF"/>
        </w:rPr>
        <w:t>，尽量避免理解的偏差，现就本</w:t>
      </w:r>
      <w:r>
        <w:rPr>
          <w:rFonts w:hint="eastAsia" w:ascii="黑体" w:hAnsi="黑体" w:eastAsia="黑体" w:cs="黑体"/>
          <w:color w:val="auto"/>
          <w:sz w:val="21"/>
          <w:shd w:val="clear" w:color="auto" w:fill="FFFFFF"/>
          <w:lang w:val="en-US" w:eastAsia="zh-CN"/>
        </w:rPr>
        <w:t>平台服务</w:t>
      </w:r>
      <w:r>
        <w:rPr>
          <w:rFonts w:ascii="黑体" w:hAnsi="黑体" w:eastAsia="黑体" w:cs="黑体"/>
          <w:color w:val="auto"/>
          <w:sz w:val="21"/>
          <w:shd w:val="clear" w:color="auto" w:fill="FFFFFF"/>
        </w:rPr>
        <w:t>中所涉的部分专有词语进行定义和解释。</w:t>
      </w:r>
    </w:p>
    <w:p>
      <w:pPr>
        <w:rPr>
          <w:rFonts w:hint="eastAsia" w:ascii="黑体" w:hAnsi="黑体" w:eastAsia="黑体" w:cs="黑体"/>
          <w:b w:val="0"/>
          <w:bCs w:val="0"/>
          <w:i w:val="0"/>
          <w:iCs w:val="0"/>
          <w:caps w:val="0"/>
          <w:color w:val="auto"/>
          <w:spacing w:val="0"/>
          <w:sz w:val="21"/>
          <w:szCs w:val="22"/>
          <w:u w:val="none"/>
          <w:shd w:val="clear" w:color="auto" w:fill="FFFFFF"/>
          <w:lang w:eastAsia="zh-CN"/>
        </w:rPr>
      </w:pPr>
      <w:r>
        <w:rPr>
          <w:rFonts w:hint="eastAsia" w:ascii="黑体" w:hAnsi="黑体" w:eastAsia="黑体" w:cs="黑体"/>
          <w:b w:val="0"/>
          <w:bCs w:val="0"/>
          <w:color w:val="auto"/>
          <w:sz w:val="21"/>
          <w:shd w:val="clear" w:color="auto" w:fill="FFFFFF"/>
          <w:lang w:val="en-US" w:eastAsia="zh-CN"/>
        </w:rPr>
        <w:t>1.1</w:t>
      </w:r>
      <w:r>
        <w:rPr>
          <w:rFonts w:ascii="黑体" w:hAnsi="黑体" w:eastAsia="黑体" w:cs="黑体"/>
          <w:b w:val="0"/>
          <w:bCs w:val="0"/>
          <w:i w:val="0"/>
          <w:iCs w:val="0"/>
          <w:caps w:val="0"/>
          <w:color w:val="auto"/>
          <w:spacing w:val="0"/>
          <w:sz w:val="21"/>
          <w:szCs w:val="22"/>
          <w:u w:val="none"/>
          <w:shd w:val="clear" w:color="auto" w:fill="FFFFFF"/>
        </w:rPr>
        <w:t>首营资料</w:t>
      </w:r>
      <w:r>
        <w:rPr>
          <w:rFonts w:hint="eastAsia" w:ascii="黑体" w:hAnsi="黑体" w:eastAsia="黑体" w:cs="黑体"/>
          <w:b w:val="0"/>
          <w:bCs w:val="0"/>
          <w:i w:val="0"/>
          <w:iCs w:val="0"/>
          <w:caps w:val="0"/>
          <w:color w:val="auto"/>
          <w:spacing w:val="0"/>
          <w:sz w:val="21"/>
          <w:szCs w:val="22"/>
          <w:u w:val="none"/>
          <w:shd w:val="clear" w:color="auto" w:fill="FFFFFF"/>
          <w:lang w:eastAsia="zh-CN"/>
        </w:rPr>
        <w:t>：是指</w:t>
      </w:r>
      <w:r>
        <w:rPr>
          <w:rFonts w:hint="eastAsia" w:ascii="黑体" w:hAnsi="黑体" w:eastAsia="黑体" w:cs="黑体"/>
          <w:b w:val="0"/>
          <w:bCs w:val="0"/>
          <w:i w:val="0"/>
          <w:iCs w:val="0"/>
          <w:caps w:val="0"/>
          <w:color w:val="auto"/>
          <w:spacing w:val="0"/>
          <w:sz w:val="21"/>
          <w:szCs w:val="22"/>
          <w:u w:val="none"/>
          <w:shd w:val="clear" w:color="auto" w:fill="FFFFFF"/>
          <w:lang w:val="en-US" w:eastAsia="zh-CN"/>
        </w:rPr>
        <w:t>药品上市许可持有人、药品生产企业、</w:t>
      </w:r>
      <w:r>
        <w:rPr>
          <w:rFonts w:hint="eastAsia" w:ascii="黑体" w:hAnsi="黑体" w:eastAsia="黑体" w:cs="黑体"/>
          <w:b w:val="0"/>
          <w:bCs w:val="0"/>
          <w:i w:val="0"/>
          <w:iCs w:val="0"/>
          <w:caps w:val="0"/>
          <w:color w:val="auto"/>
          <w:spacing w:val="0"/>
          <w:sz w:val="21"/>
          <w:szCs w:val="22"/>
          <w:u w:val="none"/>
          <w:shd w:val="clear" w:color="auto" w:fill="FFFFFF"/>
          <w:lang w:eastAsia="zh-CN"/>
        </w:rPr>
        <w:t>药品经营企业</w:t>
      </w:r>
      <w:r>
        <w:rPr>
          <w:rFonts w:hint="eastAsia" w:ascii="黑体" w:hAnsi="黑体" w:eastAsia="黑体" w:cs="黑体"/>
          <w:b w:val="0"/>
          <w:bCs w:val="0"/>
          <w:i w:val="0"/>
          <w:iCs w:val="0"/>
          <w:caps w:val="0"/>
          <w:color w:val="auto"/>
          <w:spacing w:val="0"/>
          <w:sz w:val="21"/>
          <w:szCs w:val="22"/>
          <w:u w:val="none"/>
          <w:shd w:val="clear" w:color="auto" w:fill="FFFFFF"/>
          <w:lang w:val="en-US" w:eastAsia="zh-CN"/>
        </w:rPr>
        <w:t>及</w:t>
      </w:r>
      <w:r>
        <w:rPr>
          <w:rFonts w:hint="eastAsia" w:ascii="黑体" w:hAnsi="黑体" w:eastAsia="黑体" w:cs="黑体"/>
          <w:b w:val="0"/>
          <w:bCs w:val="0"/>
          <w:i w:val="0"/>
          <w:iCs w:val="0"/>
          <w:caps w:val="0"/>
          <w:color w:val="auto"/>
          <w:spacing w:val="0"/>
          <w:sz w:val="21"/>
          <w:szCs w:val="22"/>
          <w:u w:val="none"/>
          <w:shd w:val="clear" w:color="auto" w:fill="FFFFFF"/>
          <w:lang w:eastAsia="zh-CN"/>
        </w:rPr>
        <w:t>药品使用单位在采购药品时，对采购中涉及的首次发生供需关系的</w:t>
      </w:r>
      <w:r>
        <w:rPr>
          <w:rFonts w:hint="eastAsia" w:ascii="黑体" w:hAnsi="黑体" w:eastAsia="黑体" w:cs="黑体"/>
          <w:b w:val="0"/>
          <w:bCs w:val="0"/>
          <w:i w:val="0"/>
          <w:iCs w:val="0"/>
          <w:caps w:val="0"/>
          <w:color w:val="auto"/>
          <w:spacing w:val="0"/>
          <w:sz w:val="21"/>
          <w:szCs w:val="22"/>
          <w:u w:val="none"/>
          <w:shd w:val="clear" w:color="auto" w:fill="FFFFFF"/>
          <w:lang w:val="en-US" w:eastAsia="zh-CN"/>
        </w:rPr>
        <w:t>药品上市许可持有人、</w:t>
      </w:r>
      <w:r>
        <w:rPr>
          <w:rFonts w:hint="eastAsia" w:ascii="黑体" w:hAnsi="黑体" w:eastAsia="黑体" w:cs="黑体"/>
          <w:b w:val="0"/>
          <w:bCs w:val="0"/>
          <w:i w:val="0"/>
          <w:iCs w:val="0"/>
          <w:caps w:val="0"/>
          <w:color w:val="auto"/>
          <w:spacing w:val="0"/>
          <w:sz w:val="21"/>
          <w:szCs w:val="22"/>
          <w:u w:val="none"/>
          <w:shd w:val="clear" w:color="auto" w:fill="FFFFFF"/>
          <w:lang w:eastAsia="zh-CN"/>
        </w:rPr>
        <w:t>药品</w:t>
      </w:r>
      <w:r>
        <w:rPr>
          <w:rFonts w:hint="eastAsia" w:ascii="黑体" w:hAnsi="黑体" w:eastAsia="黑体" w:cs="黑体"/>
          <w:b w:val="0"/>
          <w:bCs w:val="0"/>
          <w:i w:val="0"/>
          <w:iCs w:val="0"/>
          <w:caps w:val="0"/>
          <w:color w:val="auto"/>
          <w:spacing w:val="0"/>
          <w:sz w:val="21"/>
          <w:szCs w:val="22"/>
          <w:u w:val="none"/>
          <w:shd w:val="clear" w:color="auto" w:fill="FFFFFF"/>
          <w:lang w:val="en-US" w:eastAsia="zh-CN"/>
        </w:rPr>
        <w:t>批发</w:t>
      </w:r>
      <w:r>
        <w:rPr>
          <w:rFonts w:hint="eastAsia" w:ascii="黑体" w:hAnsi="黑体" w:eastAsia="黑体" w:cs="黑体"/>
          <w:b w:val="0"/>
          <w:bCs w:val="0"/>
          <w:i w:val="0"/>
          <w:iCs w:val="0"/>
          <w:caps w:val="0"/>
          <w:color w:val="auto"/>
          <w:spacing w:val="0"/>
          <w:sz w:val="21"/>
          <w:szCs w:val="22"/>
          <w:u w:val="none"/>
          <w:shd w:val="clear" w:color="auto" w:fill="FFFFFF"/>
          <w:lang w:eastAsia="zh-CN"/>
        </w:rPr>
        <w:t>企业及其生产、经营的药品品种，在确定供货单位的合法资格及所购入药品的合法性、核实供货单位销售人员的合法资格并与供货单位签订质量保证协议过程中所需审核的资料。</w:t>
      </w:r>
    </w:p>
    <w:p>
      <w:r>
        <w:rPr>
          <w:rFonts w:hint="eastAsia" w:ascii="黑体" w:hAnsi="黑体" w:eastAsia="黑体" w:cs="黑体"/>
          <w:color w:val="auto"/>
          <w:sz w:val="21"/>
          <w:u w:val="none"/>
          <w:shd w:val="clear" w:color="auto" w:fill="FFFFFF"/>
          <w:lang w:val="en-US" w:eastAsia="zh-CN"/>
        </w:rPr>
        <w:t>1.2 首营电子资料：首营电子资料是在具备资质的第三方服务平台上通过计算机等电子设备形成、办理、传输和存储的数字格式的各种信息记录，并具备符合法律规定的可靠电子签名、电子印章的首营资料。</w:t>
      </w:r>
    </w:p>
    <w:p>
      <w:pPr>
        <w:rPr>
          <w:rFonts w:ascii="黑体" w:hAnsi="黑体" w:eastAsia="黑体" w:cs="黑体"/>
          <w:color w:val="auto"/>
          <w:sz w:val="21"/>
          <w:shd w:val="clear" w:color="auto" w:fill="FFFFFF"/>
        </w:rPr>
      </w:pPr>
      <w:r>
        <w:rPr>
          <w:rFonts w:ascii="黑体" w:hAnsi="黑体" w:eastAsia="黑体" w:cs="黑体"/>
          <w:b/>
          <w:color w:val="auto"/>
          <w:sz w:val="21"/>
          <w:shd w:val="clear" w:color="auto" w:fill="FFFFFF"/>
        </w:rPr>
        <w:t>1.</w:t>
      </w:r>
      <w:r>
        <w:rPr>
          <w:rFonts w:hint="eastAsia" w:ascii="黑体" w:hAnsi="黑体" w:eastAsia="黑体" w:cs="黑体"/>
          <w:b/>
          <w:color w:val="auto"/>
          <w:sz w:val="21"/>
          <w:shd w:val="clear" w:color="auto" w:fill="FFFFFF"/>
          <w:lang w:val="en-US" w:eastAsia="zh-CN"/>
        </w:rPr>
        <w:t>3</w:t>
      </w:r>
      <w:r>
        <w:rPr>
          <w:rFonts w:hint="eastAsia" w:ascii="黑体" w:hAnsi="黑体" w:eastAsia="黑体" w:cs="黑体"/>
          <w:color w:val="auto"/>
          <w:sz w:val="21"/>
          <w:shd w:val="clear" w:color="auto" w:fill="FFFFFF"/>
        </w:rPr>
        <w:t>首营电子资料共享服务平台</w:t>
      </w:r>
      <w:r>
        <w:rPr>
          <w:rFonts w:ascii="黑体" w:hAnsi="黑体" w:eastAsia="黑体" w:cs="黑体"/>
          <w:color w:val="auto"/>
          <w:sz w:val="21"/>
          <w:shd w:val="clear" w:color="auto" w:fill="FFFFFF"/>
        </w:rPr>
        <w:t>：</w:t>
      </w:r>
      <w:r>
        <w:rPr>
          <w:rFonts w:hint="default" w:ascii="黑体" w:hAnsi="黑体" w:eastAsia="黑体" w:cs="黑体"/>
          <w:b w:val="0"/>
          <w:bCs w:val="0"/>
          <w:color w:val="auto"/>
          <w:kern w:val="2"/>
          <w:sz w:val="21"/>
          <w:szCs w:val="22"/>
          <w:shd w:val="clear" w:color="auto" w:fill="FFFFFF"/>
          <w:lang w:bidi="ar-SA"/>
        </w:rPr>
        <w:t>是指药交中心</w:t>
      </w:r>
      <w:r>
        <w:rPr>
          <w:rFonts w:hint="eastAsia" w:ascii="黑体" w:hAnsi="黑体" w:eastAsia="黑体" w:cs="黑体"/>
          <w:b w:val="0"/>
          <w:bCs w:val="0"/>
          <w:color w:val="auto"/>
          <w:kern w:val="2"/>
          <w:sz w:val="21"/>
          <w:szCs w:val="22"/>
          <w:shd w:val="clear" w:color="auto" w:fill="FFFFFF"/>
          <w:lang w:val="en-US" w:eastAsia="zh-CN" w:bidi="ar-SA"/>
        </w:rPr>
        <w:t>研发及运营且具备资质开展药品首营资料</w:t>
      </w:r>
      <w:r>
        <w:rPr>
          <w:rFonts w:ascii="黑体" w:hAnsi="黑体" w:eastAsia="黑体" w:cs="黑体"/>
          <w:b w:val="0"/>
          <w:bCs w:val="0"/>
          <w:i w:val="0"/>
          <w:iCs w:val="0"/>
          <w:caps w:val="0"/>
          <w:color w:val="auto"/>
          <w:spacing w:val="0"/>
          <w:kern w:val="2"/>
          <w:sz w:val="21"/>
          <w:szCs w:val="22"/>
          <w:shd w:val="clear" w:color="auto" w:fill="FFFFFF"/>
          <w:lang w:bidi="ar-SA"/>
        </w:rPr>
        <w:t>电子化在线共享</w:t>
      </w:r>
      <w:r>
        <w:rPr>
          <w:rFonts w:hint="eastAsia" w:ascii="黑体" w:hAnsi="黑体" w:eastAsia="黑体" w:cs="黑体"/>
          <w:b w:val="0"/>
          <w:bCs w:val="0"/>
          <w:color w:val="auto"/>
          <w:kern w:val="2"/>
          <w:sz w:val="21"/>
          <w:szCs w:val="22"/>
          <w:highlight w:val="none"/>
          <w:shd w:val="clear" w:color="auto" w:fill="FFFFFF"/>
          <w:lang w:val="en-US" w:eastAsia="zh-CN" w:bidi="ar-SA"/>
        </w:rPr>
        <w:t>的第三方服务平台（以下简称“平台”）</w:t>
      </w:r>
      <w:r>
        <w:rPr>
          <w:rFonts w:hint="default" w:ascii="黑体" w:hAnsi="黑体" w:eastAsia="黑体" w:cs="黑体"/>
          <w:b w:val="0"/>
          <w:bCs w:val="0"/>
          <w:color w:val="auto"/>
          <w:kern w:val="2"/>
          <w:sz w:val="21"/>
          <w:szCs w:val="22"/>
          <w:highlight w:val="none"/>
          <w:shd w:val="clear" w:color="auto" w:fill="FFFFFF"/>
          <w:lang w:bidi="ar-SA"/>
        </w:rPr>
        <w:t>，主要是协助用户按照</w:t>
      </w:r>
      <w:r>
        <w:rPr>
          <w:rFonts w:hint="default" w:ascii="黑体" w:hAnsi="黑体" w:eastAsia="黑体" w:cs="黑体"/>
          <w:b w:val="0"/>
          <w:bCs w:val="0"/>
          <w:i w:val="0"/>
          <w:iCs w:val="0"/>
          <w:caps w:val="0"/>
          <w:color w:val="auto"/>
          <w:spacing w:val="0"/>
          <w:kern w:val="2"/>
          <w:sz w:val="21"/>
          <w:szCs w:val="22"/>
          <w:highlight w:val="none"/>
          <w:shd w:val="clear" w:color="auto" w:fill="FFFFFF"/>
          <w:lang w:bidi="ar-SA"/>
        </w:rPr>
        <w:t>《中华人民共和国民法典》、《中华人民共和国电子签名法》</w:t>
      </w:r>
      <w:r>
        <w:rPr>
          <w:rFonts w:hint="default" w:ascii="黑体" w:hAnsi="黑体" w:eastAsia="黑体" w:cs="黑体"/>
          <w:b w:val="0"/>
          <w:bCs w:val="0"/>
          <w:color w:val="auto"/>
          <w:kern w:val="2"/>
          <w:sz w:val="21"/>
          <w:szCs w:val="22"/>
          <w:highlight w:val="none"/>
          <w:shd w:val="clear" w:color="auto" w:fill="FFFFFF"/>
          <w:lang w:val="en-US" w:eastAsia="zh-CN" w:bidi="ar-SA"/>
        </w:rPr>
        <w:t>、</w:t>
      </w:r>
      <w:r>
        <w:rPr>
          <w:rFonts w:hint="default" w:ascii="黑体" w:hAnsi="黑体" w:eastAsia="黑体" w:cs="黑体"/>
          <w:b w:val="0"/>
          <w:bCs w:val="0"/>
          <w:color w:val="auto"/>
          <w:kern w:val="2"/>
          <w:sz w:val="21"/>
          <w:szCs w:val="22"/>
          <w:highlight w:val="none"/>
          <w:shd w:val="clear" w:color="auto" w:fill="FFFFFF"/>
          <w:lang w:bidi="ar-SA"/>
        </w:rPr>
        <w:t>《</w:t>
      </w:r>
      <w:r>
        <w:rPr>
          <w:rFonts w:hint="default" w:ascii="黑体" w:hAnsi="黑体" w:eastAsia="黑体" w:cs="黑体"/>
          <w:b w:val="0"/>
          <w:bCs w:val="0"/>
          <w:caps w:val="0"/>
          <w:color w:val="auto"/>
          <w:spacing w:val="0"/>
          <w:kern w:val="2"/>
          <w:sz w:val="21"/>
          <w:szCs w:val="22"/>
          <w:highlight w:val="none"/>
          <w:u w:val="none"/>
          <w:shd w:val="clear" w:color="auto" w:fill="FFFFFF"/>
          <w:lang w:bidi="ar-SA"/>
        </w:rPr>
        <w:fldChar w:fldCharType="begin"/>
      </w:r>
      <w:r>
        <w:rPr>
          <w:rFonts w:hint="default" w:ascii="黑体" w:hAnsi="黑体" w:eastAsia="黑体" w:cs="黑体"/>
          <w:b w:val="0"/>
          <w:bCs w:val="0"/>
          <w:caps w:val="0"/>
          <w:color w:val="auto"/>
          <w:spacing w:val="0"/>
          <w:kern w:val="2"/>
          <w:sz w:val="21"/>
          <w:szCs w:val="22"/>
          <w:highlight w:val="none"/>
          <w:u w:val="none"/>
          <w:shd w:val="clear" w:color="auto" w:fill="FFFFFF"/>
          <w:lang w:bidi="ar-SA"/>
        </w:rPr>
        <w:instrText xml:space="preserve"> HYPERLINK "https://www.baidu.com/link?url=oH4zVVQVIgwaA5E2pcBcx0G93SDRGIQ-wSRuC6a3_TtGs4wSsHbJ67lvcofCwsiIiJffgyr43F3ErRhJZoVLe2qcCOHxWMgfkfNpPq9cArO&amp;wd=&amp;eqid=910be99a000228250000000664feba13" \t "https://www.baidu.com/_blank" </w:instrText>
      </w:r>
      <w:r>
        <w:rPr>
          <w:rFonts w:hint="default" w:ascii="黑体" w:hAnsi="黑体" w:eastAsia="黑体" w:cs="黑体"/>
          <w:b w:val="0"/>
          <w:bCs w:val="0"/>
          <w:caps w:val="0"/>
          <w:color w:val="auto"/>
          <w:spacing w:val="0"/>
          <w:kern w:val="2"/>
          <w:sz w:val="21"/>
          <w:szCs w:val="22"/>
          <w:highlight w:val="none"/>
          <w:u w:val="none"/>
          <w:shd w:val="clear" w:color="auto" w:fill="FFFFFF"/>
          <w:lang w:bidi="ar-SA"/>
        </w:rPr>
        <w:fldChar w:fldCharType="separate"/>
      </w:r>
      <w:r>
        <w:rPr>
          <w:rFonts w:hint="default" w:ascii="黑体" w:hAnsi="黑体" w:eastAsia="黑体" w:cs="黑体"/>
          <w:b w:val="0"/>
          <w:bCs w:val="0"/>
          <w:caps w:val="0"/>
          <w:color w:val="auto"/>
          <w:spacing w:val="0"/>
          <w:kern w:val="2"/>
          <w:sz w:val="21"/>
          <w:szCs w:val="22"/>
          <w:highlight w:val="none"/>
          <w:u w:val="none"/>
          <w:shd w:val="clear" w:color="auto" w:fill="FFFFFF"/>
          <w:lang w:bidi="ar-SA"/>
        </w:rPr>
        <w:t>中华人民共和国</w:t>
      </w:r>
      <w:r>
        <w:rPr>
          <w:rFonts w:hint="default" w:ascii="黑体" w:hAnsi="黑体" w:eastAsia="黑体" w:cs="黑体"/>
          <w:b w:val="0"/>
          <w:bCs w:val="0"/>
          <w:caps w:val="0"/>
          <w:color w:val="auto"/>
          <w:spacing w:val="0"/>
          <w:kern w:val="2"/>
          <w:sz w:val="21"/>
          <w:szCs w:val="22"/>
          <w:highlight w:val="none"/>
          <w:u w:val="none"/>
          <w:shd w:val="clear" w:color="auto" w:fill="FFFFFF"/>
          <w:lang w:bidi="ar-SA"/>
        </w:rPr>
        <w:fldChar w:fldCharType="end"/>
      </w:r>
      <w:r>
        <w:rPr>
          <w:rFonts w:hint="default" w:ascii="黑体" w:hAnsi="黑体" w:eastAsia="黑体" w:cs="黑体"/>
          <w:b w:val="0"/>
          <w:bCs w:val="0"/>
          <w:color w:val="auto"/>
          <w:sz w:val="21"/>
          <w:highlight w:val="none"/>
          <w:shd w:val="clear" w:color="auto" w:fill="FFFFFF"/>
        </w:rPr>
        <w:t>药</w:t>
      </w:r>
      <w:r>
        <w:rPr>
          <w:rFonts w:hint="eastAsia" w:ascii="黑体" w:hAnsi="黑体" w:eastAsia="黑体" w:cs="黑体"/>
          <w:b w:val="0"/>
          <w:bCs w:val="0"/>
          <w:color w:val="auto"/>
          <w:sz w:val="21"/>
          <w:highlight w:val="none"/>
          <w:shd w:val="clear" w:color="auto" w:fill="FFFFFF"/>
        </w:rPr>
        <w:t>品</w:t>
      </w:r>
      <w:r>
        <w:rPr>
          <w:rFonts w:ascii="黑体" w:hAnsi="黑体" w:eastAsia="黑体" w:cs="黑体"/>
          <w:b w:val="0"/>
          <w:bCs w:val="0"/>
          <w:color w:val="auto"/>
          <w:sz w:val="21"/>
          <w:highlight w:val="none"/>
          <w:shd w:val="clear" w:color="auto" w:fill="FFFFFF"/>
        </w:rPr>
        <w:t>管</w:t>
      </w:r>
      <w:r>
        <w:rPr>
          <w:rFonts w:hint="eastAsia" w:ascii="黑体" w:hAnsi="黑体" w:eastAsia="黑体" w:cs="黑体"/>
          <w:b w:val="0"/>
          <w:bCs w:val="0"/>
          <w:color w:val="auto"/>
          <w:sz w:val="21"/>
          <w:highlight w:val="none"/>
          <w:shd w:val="clear" w:color="auto" w:fill="FFFFFF"/>
        </w:rPr>
        <w:t>理法》、</w:t>
      </w:r>
      <w:r>
        <w:rPr>
          <w:rFonts w:hint="eastAsia" w:ascii="黑体" w:hAnsi="黑体" w:eastAsia="黑体" w:cs="黑体"/>
          <w:color w:val="auto"/>
          <w:sz w:val="21"/>
          <w:szCs w:val="22"/>
          <w:highlight w:val="none"/>
          <w:shd w:val="clear" w:color="auto" w:fill="FFFFFF"/>
          <w:lang w:val="en-US" w:eastAsia="zh-CN"/>
        </w:rPr>
        <w:t>《中华人民共和国网络安全法》、</w:t>
      </w:r>
      <w:r>
        <w:rPr>
          <w:rFonts w:hint="eastAsia" w:ascii="黑体" w:hAnsi="黑体" w:eastAsia="黑体" w:cs="黑体"/>
          <w:b w:val="0"/>
          <w:bCs w:val="0"/>
          <w:color w:val="auto"/>
          <w:sz w:val="21"/>
          <w:szCs w:val="22"/>
          <w:highlight w:val="none"/>
          <w:shd w:val="clear" w:color="auto" w:fill="FFFFFF"/>
          <w:lang w:val="en-US" w:eastAsia="zh-CN"/>
        </w:rPr>
        <w:t>《中华人民共和国数据安全法》、</w:t>
      </w:r>
      <w:r>
        <w:rPr>
          <w:rFonts w:hint="eastAsia" w:ascii="黑体" w:hAnsi="黑体" w:eastAsia="黑体" w:cs="黑体"/>
          <w:b w:val="0"/>
          <w:bCs w:val="0"/>
          <w:color w:val="auto"/>
          <w:sz w:val="21"/>
          <w:highlight w:val="none"/>
          <w:shd w:val="clear" w:color="auto" w:fill="FFFFFF"/>
        </w:rPr>
        <w:t>《</w:t>
      </w:r>
      <w:r>
        <w:rPr>
          <w:rFonts w:ascii="黑体" w:hAnsi="黑体" w:eastAsia="黑体" w:cs="黑体"/>
          <w:b w:val="0"/>
          <w:bCs w:val="0"/>
          <w:color w:val="auto"/>
          <w:sz w:val="21"/>
          <w:highlight w:val="none"/>
          <w:shd w:val="clear" w:color="auto" w:fill="FFFFFF"/>
        </w:rPr>
        <w:t>药品经营质量管理规范》</w:t>
      </w:r>
      <w:r>
        <w:rPr>
          <w:rFonts w:hint="eastAsia" w:ascii="黑体" w:hAnsi="黑体" w:eastAsia="黑体" w:cs="黑体"/>
          <w:b w:val="0"/>
          <w:bCs w:val="0"/>
          <w:color w:val="auto"/>
          <w:sz w:val="21"/>
          <w:highlight w:val="none"/>
          <w:shd w:val="clear" w:color="auto" w:fill="FFFFFF"/>
          <w:lang w:val="en-US" w:eastAsia="zh-CN"/>
        </w:rPr>
        <w:t>、</w:t>
      </w:r>
      <w:r>
        <w:rPr>
          <w:rFonts w:hint="default" w:ascii="黑体" w:hAnsi="黑体" w:eastAsia="黑体" w:cs="黑体"/>
          <w:color w:val="auto"/>
          <w:sz w:val="21"/>
          <w:szCs w:val="22"/>
          <w:highlight w:val="none"/>
          <w:shd w:val="clear" w:color="auto" w:fill="FFFFFF"/>
          <w:lang w:eastAsia="zh-CN"/>
        </w:rPr>
        <w:t>《</w:t>
      </w:r>
      <w:r>
        <w:rPr>
          <w:rFonts w:hint="default" w:ascii="黑体" w:hAnsi="黑体" w:eastAsia="黑体" w:cs="黑体"/>
          <w:color w:val="auto"/>
          <w:sz w:val="21"/>
          <w:szCs w:val="22"/>
          <w:highlight w:val="none"/>
          <w:shd w:val="clear" w:color="auto" w:fill="FFFFFF"/>
          <w:lang w:val="en-US" w:eastAsia="zh-CN"/>
        </w:rPr>
        <w:t>药品经营和使用质量监督管理办法</w:t>
      </w:r>
      <w:r>
        <w:rPr>
          <w:rFonts w:hint="default" w:ascii="黑体" w:hAnsi="黑体" w:eastAsia="黑体" w:cs="黑体"/>
          <w:color w:val="auto"/>
          <w:sz w:val="21"/>
          <w:szCs w:val="22"/>
          <w:highlight w:val="none"/>
          <w:shd w:val="clear" w:color="auto" w:fill="FFFFFF"/>
          <w:lang w:eastAsia="zh-CN"/>
        </w:rPr>
        <w:t>》</w:t>
      </w:r>
      <w:r>
        <w:rPr>
          <w:rFonts w:hint="eastAsia" w:ascii="黑体" w:hAnsi="黑体" w:eastAsia="黑体" w:cs="黑体"/>
          <w:b w:val="0"/>
          <w:bCs w:val="0"/>
          <w:color w:val="auto"/>
          <w:sz w:val="21"/>
          <w:highlight w:val="none"/>
          <w:shd w:val="clear" w:color="auto" w:fill="FFFFFF"/>
        </w:rPr>
        <w:t>等法律</w:t>
      </w:r>
      <w:r>
        <w:rPr>
          <w:rFonts w:ascii="黑体" w:hAnsi="黑体" w:eastAsia="黑体" w:cs="黑体"/>
          <w:b w:val="0"/>
          <w:bCs w:val="0"/>
          <w:color w:val="auto"/>
          <w:sz w:val="21"/>
          <w:highlight w:val="none"/>
          <w:shd w:val="clear" w:color="auto" w:fill="FFFFFF"/>
        </w:rPr>
        <w:t>法规</w:t>
      </w:r>
      <w:r>
        <w:rPr>
          <w:rFonts w:hint="eastAsia" w:ascii="黑体" w:hAnsi="黑体" w:eastAsia="黑体" w:cs="黑体"/>
          <w:b w:val="0"/>
          <w:bCs w:val="0"/>
          <w:color w:val="auto"/>
          <w:sz w:val="21"/>
          <w:highlight w:val="none"/>
          <w:shd w:val="clear" w:color="auto" w:fill="FFFFFF"/>
        </w:rPr>
        <w:t>要求</w:t>
      </w:r>
      <w:r>
        <w:rPr>
          <w:rFonts w:hint="eastAsia" w:ascii="黑体" w:hAnsi="黑体" w:eastAsia="黑体" w:cs="黑体"/>
          <w:b w:val="0"/>
          <w:bCs w:val="0"/>
          <w:color w:val="auto"/>
          <w:sz w:val="21"/>
          <w:highlight w:val="none"/>
          <w:shd w:val="clear" w:color="auto" w:fill="FFFFFF"/>
          <w:lang w:eastAsia="zh-CN"/>
        </w:rPr>
        <w:t>，</w:t>
      </w:r>
      <w:r>
        <w:rPr>
          <w:rFonts w:hint="eastAsia" w:ascii="黑体" w:hAnsi="黑体" w:eastAsia="黑体" w:cs="黑体"/>
          <w:b w:val="0"/>
          <w:bCs w:val="0"/>
          <w:color w:val="auto"/>
          <w:sz w:val="21"/>
          <w:highlight w:val="none"/>
          <w:shd w:val="clear" w:color="auto" w:fill="FFFFFF"/>
          <w:lang w:val="en-US" w:eastAsia="zh-CN"/>
        </w:rPr>
        <w:t>对</w:t>
      </w:r>
      <w:r>
        <w:rPr>
          <w:rFonts w:hint="eastAsia" w:ascii="黑体" w:hAnsi="黑体" w:eastAsia="黑体" w:cs="黑体"/>
          <w:b w:val="0"/>
          <w:bCs w:val="0"/>
          <w:color w:val="auto"/>
          <w:sz w:val="21"/>
          <w:highlight w:val="none"/>
          <w:shd w:val="clear" w:color="auto" w:fill="FFFFFF"/>
        </w:rPr>
        <w:t>首营</w:t>
      </w:r>
      <w:r>
        <w:rPr>
          <w:rFonts w:hint="eastAsia" w:ascii="黑体" w:hAnsi="黑体" w:eastAsia="黑体" w:cs="黑体"/>
          <w:b w:val="0"/>
          <w:bCs w:val="0"/>
          <w:color w:val="auto"/>
          <w:sz w:val="21"/>
          <w:highlight w:val="none"/>
          <w:shd w:val="clear" w:color="auto" w:fill="FFFFFF"/>
          <w:lang w:val="en-US" w:eastAsia="zh-CN"/>
        </w:rPr>
        <w:t>电子</w:t>
      </w:r>
      <w:r>
        <w:rPr>
          <w:rFonts w:hint="eastAsia" w:ascii="黑体" w:hAnsi="黑体" w:eastAsia="黑体" w:cs="黑体"/>
          <w:b w:val="0"/>
          <w:bCs w:val="0"/>
          <w:color w:val="auto"/>
          <w:sz w:val="21"/>
          <w:highlight w:val="none"/>
          <w:shd w:val="clear" w:color="auto" w:fill="FFFFFF"/>
        </w:rPr>
        <w:t>资料</w:t>
      </w:r>
      <w:r>
        <w:rPr>
          <w:rFonts w:hint="eastAsia" w:ascii="黑体" w:hAnsi="黑体" w:eastAsia="黑体" w:cs="黑体"/>
          <w:b w:val="0"/>
          <w:bCs w:val="0"/>
          <w:color w:val="auto"/>
          <w:sz w:val="21"/>
          <w:highlight w:val="none"/>
          <w:shd w:val="clear" w:color="auto" w:fill="FFFFFF"/>
          <w:lang w:val="en-US" w:eastAsia="zh-CN"/>
        </w:rPr>
        <w:t>进行在线上传、电子签名、电子签章、审核、发送、索取、接收、共享、查询、下载、更新及归档等服务的网站及客户端应用程序</w:t>
      </w:r>
      <w:r>
        <w:rPr>
          <w:rFonts w:ascii="黑体" w:hAnsi="黑体" w:eastAsia="黑体" w:cs="黑体"/>
          <w:b w:val="0"/>
          <w:bCs w:val="0"/>
          <w:color w:val="auto"/>
          <w:sz w:val="21"/>
          <w:highlight w:val="none"/>
          <w:shd w:val="clear" w:color="auto" w:fill="FFFFFF"/>
        </w:rPr>
        <w:t>。目前</w:t>
      </w:r>
      <w:r>
        <w:rPr>
          <w:rFonts w:hint="eastAsia" w:ascii="黑体" w:hAnsi="黑体" w:eastAsia="黑体" w:cs="黑体"/>
          <w:b w:val="0"/>
          <w:bCs w:val="0"/>
          <w:color w:val="auto"/>
          <w:sz w:val="21"/>
          <w:highlight w:val="none"/>
          <w:shd w:val="clear" w:color="auto" w:fill="FFFFFF"/>
          <w:lang w:val="en-US" w:eastAsia="zh-CN"/>
        </w:rPr>
        <w:t>平台</w:t>
      </w:r>
      <w:r>
        <w:rPr>
          <w:rFonts w:ascii="黑体" w:hAnsi="黑体" w:eastAsia="黑体" w:cs="黑体"/>
          <w:b w:val="0"/>
          <w:bCs w:val="0"/>
          <w:color w:val="auto"/>
          <w:sz w:val="21"/>
          <w:highlight w:val="none"/>
          <w:shd w:val="clear" w:color="auto" w:fill="FFFFFF"/>
        </w:rPr>
        <w:t>仅提供网址为</w:t>
      </w:r>
      <w:r>
        <w:rPr>
          <w:rFonts w:hint="eastAsia" w:ascii="黑体" w:hAnsi="黑体" w:eastAsia="黑体" w:cs="黑体"/>
          <w:b w:val="0"/>
          <w:bCs w:val="0"/>
          <w:color w:val="auto"/>
          <w:sz w:val="21"/>
          <w:highlight w:val="none"/>
          <w:shd w:val="clear" w:color="auto" w:fill="FFFFFF"/>
        </w:rPr>
        <w:t>sy.gdmede.com.cn</w:t>
      </w:r>
      <w:r>
        <w:rPr>
          <w:rFonts w:ascii="黑体" w:hAnsi="黑体" w:eastAsia="黑体" w:cs="黑体"/>
          <w:b w:val="0"/>
          <w:bCs w:val="0"/>
          <w:color w:val="auto"/>
          <w:sz w:val="21"/>
          <w:highlight w:val="none"/>
          <w:shd w:val="clear" w:color="auto" w:fill="FFFFFF"/>
        </w:rPr>
        <w:t>的网站服务，尚未开通APP、微信</w:t>
      </w:r>
      <w:r>
        <w:rPr>
          <w:rFonts w:hint="eastAsia" w:ascii="黑体" w:hAnsi="黑体" w:eastAsia="黑体" w:cs="黑体"/>
          <w:b w:val="0"/>
          <w:bCs w:val="0"/>
          <w:color w:val="auto"/>
          <w:sz w:val="21"/>
          <w:highlight w:val="none"/>
          <w:shd w:val="clear" w:color="auto" w:fill="FFFFFF"/>
        </w:rPr>
        <w:t>小程序</w:t>
      </w:r>
      <w:r>
        <w:rPr>
          <w:rFonts w:ascii="黑体" w:hAnsi="黑体" w:eastAsia="黑体" w:cs="黑体"/>
          <w:b w:val="0"/>
          <w:bCs w:val="0"/>
          <w:color w:val="auto"/>
          <w:sz w:val="21"/>
          <w:highlight w:val="none"/>
          <w:shd w:val="clear" w:color="auto" w:fill="FFFFFF"/>
        </w:rPr>
        <w:t>等其他形式。若平</w:t>
      </w:r>
      <w:r>
        <w:rPr>
          <w:rFonts w:ascii="黑体" w:hAnsi="黑体" w:eastAsia="黑体" w:cs="黑体"/>
          <w:b w:val="0"/>
          <w:bCs w:val="0"/>
          <w:color w:val="auto"/>
          <w:sz w:val="21"/>
          <w:shd w:val="clear" w:color="auto" w:fill="FFFFFF"/>
        </w:rPr>
        <w:t>台技术升级新增包括APP</w:t>
      </w:r>
      <w:r>
        <w:rPr>
          <w:rFonts w:hint="eastAsia" w:ascii="黑体" w:hAnsi="黑体" w:eastAsia="黑体" w:cs="黑体"/>
          <w:b w:val="0"/>
          <w:bCs w:val="0"/>
          <w:color w:val="auto"/>
          <w:sz w:val="21"/>
          <w:shd w:val="clear" w:color="auto" w:fill="FFFFFF"/>
          <w:lang w:val="en-US" w:eastAsia="zh-CN"/>
        </w:rPr>
        <w:t>、微信小程序等形式的服务产品</w:t>
      </w:r>
      <w:r>
        <w:rPr>
          <w:rFonts w:ascii="黑体" w:hAnsi="黑体" w:eastAsia="黑体" w:cs="黑体"/>
          <w:b w:val="0"/>
          <w:bCs w:val="0"/>
          <w:color w:val="auto"/>
          <w:sz w:val="21"/>
          <w:shd w:val="clear" w:color="auto" w:fill="FFFFFF"/>
        </w:rPr>
        <w:t>，将另行公告。</w:t>
      </w:r>
    </w:p>
    <w:p>
      <w:pPr>
        <w:rPr>
          <w:rFonts w:ascii="黑体" w:hAnsi="黑体" w:eastAsia="黑体" w:cs="黑体"/>
          <w:b w:val="0"/>
          <w:bCs/>
          <w:color w:val="auto"/>
          <w:sz w:val="21"/>
          <w:shd w:val="clear" w:color="auto" w:fill="FFFFFF"/>
        </w:rPr>
      </w:pPr>
      <w:r>
        <w:rPr>
          <w:rFonts w:ascii="黑体" w:hAnsi="黑体" w:eastAsia="黑体" w:cs="黑体"/>
          <w:b w:val="0"/>
          <w:bCs/>
          <w:color w:val="auto"/>
          <w:sz w:val="21"/>
          <w:shd w:val="clear" w:color="auto" w:fill="FFFFFF"/>
        </w:rPr>
        <w:t>1.</w:t>
      </w:r>
      <w:r>
        <w:rPr>
          <w:rFonts w:hint="eastAsia" w:ascii="黑体" w:hAnsi="黑体" w:eastAsia="黑体" w:cs="黑体"/>
          <w:b w:val="0"/>
          <w:bCs/>
          <w:color w:val="auto"/>
          <w:sz w:val="21"/>
          <w:shd w:val="clear" w:color="auto" w:fill="FFFFFF"/>
          <w:lang w:val="en-US" w:eastAsia="zh-CN"/>
        </w:rPr>
        <w:t>4</w:t>
      </w:r>
      <w:r>
        <w:rPr>
          <w:rFonts w:ascii="黑体" w:hAnsi="黑体" w:eastAsia="黑体" w:cs="黑体"/>
          <w:b w:val="0"/>
          <w:bCs/>
          <w:color w:val="auto"/>
          <w:sz w:val="21"/>
          <w:shd w:val="clear" w:color="auto" w:fill="FFFFFF"/>
        </w:rPr>
        <w:t>用户：是指理解并自愿接受</w:t>
      </w:r>
      <w:r>
        <w:rPr>
          <w:rFonts w:hint="eastAsia" w:ascii="黑体" w:hAnsi="黑体" w:eastAsia="黑体" w:cs="黑体"/>
          <w:b w:val="0"/>
          <w:bCs/>
          <w:color w:val="auto"/>
          <w:sz w:val="21"/>
          <w:shd w:val="clear" w:color="auto" w:fill="FFFFFF"/>
          <w:lang w:val="en-US" w:eastAsia="zh-CN"/>
        </w:rPr>
        <w:t>签署</w:t>
      </w:r>
      <w:r>
        <w:rPr>
          <w:rFonts w:ascii="黑体" w:hAnsi="黑体" w:eastAsia="黑体" w:cs="黑体"/>
          <w:b w:val="0"/>
          <w:bCs/>
          <w:color w:val="auto"/>
          <w:sz w:val="21"/>
          <w:shd w:val="clear" w:color="auto" w:fill="FFFFFF"/>
        </w:rPr>
        <w:t>《</w:t>
      </w:r>
      <w:r>
        <w:rPr>
          <w:rFonts w:hint="eastAsia" w:ascii="黑体" w:hAnsi="黑体" w:eastAsia="黑体" w:cs="黑体"/>
          <w:b w:val="0"/>
          <w:bCs/>
          <w:color w:val="auto"/>
          <w:sz w:val="21"/>
          <w:shd w:val="clear" w:color="auto" w:fill="FFFFFF"/>
        </w:rPr>
        <w:t>首营电子资料共享服务平台</w:t>
      </w:r>
      <w:r>
        <w:rPr>
          <w:rFonts w:hint="eastAsia" w:ascii="黑体" w:hAnsi="黑体" w:eastAsia="黑体" w:cs="黑体"/>
          <w:b w:val="0"/>
          <w:bCs/>
          <w:color w:val="auto"/>
          <w:sz w:val="21"/>
          <w:shd w:val="clear" w:color="auto" w:fill="FFFFFF"/>
          <w:lang w:val="en-US" w:eastAsia="zh-CN"/>
        </w:rPr>
        <w:t>服务</w:t>
      </w:r>
      <w:r>
        <w:rPr>
          <w:rFonts w:ascii="黑体" w:hAnsi="黑体" w:eastAsia="黑体" w:cs="黑体"/>
          <w:b w:val="0"/>
          <w:bCs/>
          <w:color w:val="auto"/>
          <w:sz w:val="21"/>
          <w:shd w:val="clear" w:color="auto" w:fill="FFFFFF"/>
        </w:rPr>
        <w:t>协议》，注册并使用本账号登录</w:t>
      </w:r>
      <w:r>
        <w:rPr>
          <w:rFonts w:hint="eastAsia" w:ascii="黑体" w:hAnsi="黑体" w:eastAsia="黑体" w:cs="黑体"/>
          <w:b w:val="0"/>
          <w:bCs/>
          <w:color w:val="auto"/>
          <w:sz w:val="21"/>
          <w:shd w:val="clear" w:color="auto" w:fill="FFFFFF"/>
        </w:rPr>
        <w:t>平台</w:t>
      </w:r>
      <w:r>
        <w:rPr>
          <w:rFonts w:hint="eastAsia" w:ascii="黑体" w:hAnsi="黑体" w:eastAsia="黑体" w:cs="黑体"/>
          <w:b w:val="0"/>
          <w:bCs/>
          <w:color w:val="auto"/>
          <w:sz w:val="21"/>
          <w:shd w:val="clear" w:color="auto" w:fill="FFFFFF"/>
          <w:lang w:val="en-US" w:eastAsia="zh-CN"/>
        </w:rPr>
        <w:t>网站</w:t>
      </w:r>
      <w:r>
        <w:rPr>
          <w:rFonts w:ascii="黑体" w:hAnsi="黑体" w:eastAsia="黑体" w:cs="黑体"/>
          <w:b w:val="0"/>
          <w:bCs/>
          <w:color w:val="auto"/>
          <w:sz w:val="21"/>
          <w:shd w:val="clear" w:color="auto" w:fill="FFFFFF"/>
        </w:rPr>
        <w:t>，</w:t>
      </w:r>
      <w:r>
        <w:rPr>
          <w:rFonts w:hint="eastAsia" w:ascii="黑体" w:hAnsi="黑体" w:eastAsia="黑体" w:cs="黑体"/>
          <w:b w:val="0"/>
          <w:bCs/>
          <w:color w:val="auto"/>
          <w:sz w:val="21"/>
          <w:shd w:val="clear" w:color="auto" w:fill="FFFFFF"/>
          <w:lang w:val="en-US" w:eastAsia="zh-CN"/>
        </w:rPr>
        <w:t>使用平台进行首营电子资料共享服务的</w:t>
      </w:r>
      <w:r>
        <w:rPr>
          <w:rFonts w:hint="eastAsia" w:ascii="黑体" w:hAnsi="黑体" w:eastAsia="黑体" w:cs="黑体"/>
          <w:b w:val="0"/>
          <w:bCs/>
          <w:color w:val="auto"/>
          <w:sz w:val="21"/>
          <w:szCs w:val="22"/>
          <w:shd w:val="clear" w:color="auto" w:fill="FFFFFF"/>
        </w:rPr>
        <w:t>药品上市许可持有人</w:t>
      </w:r>
      <w:r>
        <w:rPr>
          <w:rFonts w:hint="eastAsia" w:ascii="黑体" w:hAnsi="黑体" w:eastAsia="黑体" w:cs="黑体"/>
          <w:b w:val="0"/>
          <w:bCs/>
          <w:color w:val="auto"/>
          <w:sz w:val="21"/>
          <w:szCs w:val="22"/>
          <w:shd w:val="clear" w:color="auto" w:fill="FFFFFF"/>
          <w:lang w:val="en-US" w:eastAsia="zh-CN"/>
        </w:rPr>
        <w:t>、</w:t>
      </w:r>
      <w:r>
        <w:rPr>
          <w:rFonts w:hint="eastAsia" w:ascii="黑体" w:hAnsi="黑体" w:eastAsia="黑体" w:cs="黑体"/>
          <w:b w:val="0"/>
          <w:bCs/>
          <w:color w:val="auto"/>
          <w:sz w:val="21"/>
          <w:szCs w:val="22"/>
          <w:shd w:val="clear" w:color="auto" w:fill="FFFFFF"/>
        </w:rPr>
        <w:t>药品生产企业、</w:t>
      </w:r>
      <w:r>
        <w:rPr>
          <w:rFonts w:hint="eastAsia" w:ascii="黑体" w:hAnsi="黑体" w:eastAsia="黑体" w:cs="黑体"/>
          <w:b w:val="0"/>
          <w:bCs/>
          <w:color w:val="auto"/>
          <w:sz w:val="21"/>
          <w:szCs w:val="22"/>
          <w:shd w:val="clear" w:color="auto" w:fill="FFFFFF"/>
          <w:lang w:val="en-US" w:eastAsia="zh-CN"/>
        </w:rPr>
        <w:t>药品经营企业或</w:t>
      </w:r>
      <w:r>
        <w:rPr>
          <w:rFonts w:hint="eastAsia" w:ascii="黑体" w:hAnsi="黑体" w:eastAsia="黑体" w:cs="黑体"/>
          <w:b w:val="0"/>
          <w:bCs/>
          <w:color w:val="auto"/>
          <w:sz w:val="21"/>
          <w:szCs w:val="22"/>
          <w:shd w:val="clear" w:color="auto" w:fill="FFFFFF"/>
          <w:lang w:eastAsia="zh-CN"/>
        </w:rPr>
        <w:t>药品使用单位</w:t>
      </w:r>
      <w:r>
        <w:rPr>
          <w:rFonts w:hint="eastAsia" w:ascii="黑体" w:hAnsi="黑体" w:eastAsia="黑体" w:cs="黑体"/>
          <w:b w:val="0"/>
          <w:bCs/>
          <w:color w:val="auto"/>
          <w:sz w:val="21"/>
          <w:shd w:val="clear" w:color="auto" w:fill="FFFFFF"/>
          <w:lang w:eastAsia="zh-CN"/>
        </w:rPr>
        <w:t>（</w:t>
      </w:r>
      <w:r>
        <w:rPr>
          <w:rFonts w:hint="eastAsia" w:ascii="黑体" w:hAnsi="黑体" w:eastAsia="黑体" w:cs="黑体"/>
          <w:b w:val="0"/>
          <w:bCs/>
          <w:color w:val="auto"/>
          <w:sz w:val="21"/>
          <w:shd w:val="clear" w:color="auto" w:fill="FFFFFF"/>
          <w:lang w:val="en-US" w:eastAsia="zh-CN"/>
        </w:rPr>
        <w:t>本协议</w:t>
      </w:r>
      <w:r>
        <w:rPr>
          <w:rFonts w:ascii="黑体" w:hAnsi="黑体" w:eastAsia="黑体" w:cs="黑体"/>
          <w:b w:val="0"/>
          <w:bCs/>
          <w:color w:val="auto"/>
          <w:sz w:val="21"/>
          <w:shd w:val="clear" w:color="auto" w:fill="FFFFFF"/>
        </w:rPr>
        <w:t>简称“您”</w:t>
      </w:r>
      <w:r>
        <w:rPr>
          <w:rFonts w:hint="eastAsia" w:ascii="黑体" w:hAnsi="黑体" w:eastAsia="黑体" w:cs="黑体"/>
          <w:b w:val="0"/>
          <w:bCs/>
          <w:color w:val="auto"/>
          <w:sz w:val="21"/>
          <w:shd w:val="clear" w:color="auto" w:fill="FFFFFF"/>
          <w:lang w:eastAsia="zh-CN"/>
        </w:rPr>
        <w:t>）</w:t>
      </w:r>
      <w:r>
        <w:rPr>
          <w:rFonts w:ascii="黑体" w:hAnsi="黑体" w:eastAsia="黑体" w:cs="黑体"/>
          <w:b w:val="0"/>
          <w:bCs/>
          <w:color w:val="auto"/>
          <w:sz w:val="21"/>
          <w:shd w:val="clear" w:color="auto" w:fill="FFFFFF"/>
        </w:rPr>
        <w:t>。</w:t>
      </w:r>
    </w:p>
    <w:p>
      <w:pPr>
        <w:rPr>
          <w:rFonts w:hint="default" w:ascii="黑体" w:hAnsi="黑体" w:eastAsia="黑体" w:cs="黑体"/>
          <w:b w:val="0"/>
          <w:bCs/>
          <w:color w:val="auto"/>
          <w:sz w:val="21"/>
          <w:shd w:val="clear" w:color="auto" w:fill="FFFFFF"/>
          <w:lang w:val="en-US" w:eastAsia="zh-CN"/>
        </w:rPr>
      </w:pPr>
      <w:r>
        <w:rPr>
          <w:rFonts w:hint="eastAsia" w:ascii="黑体" w:hAnsi="黑体" w:eastAsia="黑体" w:cs="黑体"/>
          <w:b w:val="0"/>
          <w:bCs/>
          <w:color w:val="auto"/>
          <w:sz w:val="21"/>
          <w:shd w:val="clear" w:color="auto" w:fill="FFFFFF"/>
          <w:lang w:val="en-US" w:eastAsia="zh-CN"/>
        </w:rPr>
        <w:t>1.5</w:t>
      </w:r>
      <w:r>
        <w:rPr>
          <w:rFonts w:hint="default" w:ascii="黑体" w:hAnsi="黑体" w:eastAsia="黑体" w:cs="黑体"/>
          <w:b w:val="0"/>
          <w:bCs/>
          <w:color w:val="auto"/>
          <w:sz w:val="21"/>
          <w:szCs w:val="22"/>
          <w:u w:val="none"/>
          <w:shd w:val="clear" w:color="auto" w:fill="FFFFFF"/>
        </w:rPr>
        <w:t>首营电子资料共享服务平台</w:t>
      </w:r>
      <w:r>
        <w:rPr>
          <w:rFonts w:hint="default" w:ascii="黑体" w:hAnsi="黑体" w:eastAsia="黑体" w:cs="黑体"/>
          <w:b w:val="0"/>
          <w:bCs/>
          <w:color w:val="auto"/>
          <w:sz w:val="21"/>
          <w:szCs w:val="22"/>
          <w:u w:val="none"/>
          <w:shd w:val="clear" w:color="auto" w:fill="FFFFFF"/>
          <w:lang w:val="en-US" w:eastAsia="zh-CN"/>
        </w:rPr>
        <w:t>服务</w:t>
      </w:r>
      <w:r>
        <w:rPr>
          <w:rFonts w:ascii="黑体" w:hAnsi="黑体" w:eastAsia="黑体" w:cs="黑体"/>
          <w:b w:val="0"/>
          <w:bCs/>
          <w:color w:val="auto"/>
          <w:sz w:val="21"/>
          <w:szCs w:val="22"/>
          <w:u w:val="none"/>
          <w:shd w:val="clear" w:color="auto" w:fill="FFFFFF"/>
        </w:rPr>
        <w:t>协议</w:t>
      </w:r>
      <w:r>
        <w:rPr>
          <w:rFonts w:hint="eastAsia" w:ascii="黑体" w:hAnsi="黑体" w:eastAsia="黑体" w:cs="黑体"/>
          <w:b w:val="0"/>
          <w:bCs/>
          <w:color w:val="auto"/>
          <w:kern w:val="2"/>
          <w:sz w:val="21"/>
          <w:szCs w:val="22"/>
          <w:u w:val="none"/>
          <w:shd w:val="clear" w:color="auto" w:fill="FFFFFF"/>
          <w:lang w:val="en-US" w:eastAsia="zh-CN" w:bidi="ar-SA"/>
        </w:rPr>
        <w:t>：</w:t>
      </w:r>
      <w:r>
        <w:rPr>
          <w:rFonts w:ascii="黑体" w:hAnsi="黑体" w:eastAsia="黑体" w:cs="黑体"/>
          <w:color w:val="auto"/>
          <w:sz w:val="21"/>
          <w:shd w:val="clear" w:color="auto" w:fill="FFFFFF"/>
        </w:rPr>
        <w:t>是指您与</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之间就您注册并使用本账号以及通过登录</w:t>
      </w:r>
      <w:r>
        <w:rPr>
          <w:rFonts w:hint="eastAsia" w:ascii="黑体" w:hAnsi="黑体" w:eastAsia="黑体" w:cs="黑体"/>
          <w:color w:val="auto"/>
          <w:sz w:val="21"/>
          <w:shd w:val="clear" w:color="auto" w:fill="FFFFFF"/>
          <w:lang w:val="en-US" w:eastAsia="zh-CN"/>
        </w:rPr>
        <w:t>使用</w:t>
      </w:r>
      <w:r>
        <w:rPr>
          <w:rFonts w:hint="eastAsia" w:ascii="黑体" w:hAnsi="黑体" w:eastAsia="黑体" w:cs="黑体"/>
          <w:color w:val="auto"/>
          <w:sz w:val="21"/>
          <w:shd w:val="clear" w:color="auto" w:fill="FFFFFF"/>
        </w:rPr>
        <w:t>平台</w:t>
      </w:r>
      <w:r>
        <w:rPr>
          <w:rFonts w:ascii="黑体" w:hAnsi="黑体" w:eastAsia="黑体" w:cs="黑体"/>
          <w:color w:val="auto"/>
          <w:sz w:val="21"/>
          <w:shd w:val="clear" w:color="auto" w:fill="FFFFFF"/>
        </w:rPr>
        <w:t>获得相关信息、建议或服务等相关事宜所订立的协议。</w:t>
      </w:r>
      <w:r>
        <w:rPr>
          <w:rFonts w:hint="eastAsia" w:ascii="黑体" w:hAnsi="黑体" w:eastAsia="黑体" w:cs="黑体"/>
          <w:b w:val="0"/>
          <w:bCs w:val="0"/>
          <w:i w:val="0"/>
          <w:iCs w:val="0"/>
          <w:caps w:val="0"/>
          <w:color w:val="auto"/>
          <w:spacing w:val="0"/>
          <w:sz w:val="21"/>
          <w:szCs w:val="22"/>
          <w:shd w:val="clear" w:color="auto" w:fill="FFFFFF"/>
          <w:vertAlign w:val="baseline"/>
        </w:rPr>
        <w:t>我们已经发布、后续可能发布的、不时修改的与</w:t>
      </w:r>
      <w:r>
        <w:rPr>
          <w:rFonts w:hint="eastAsia" w:ascii="黑体" w:hAnsi="黑体" w:eastAsia="黑体" w:cs="黑体"/>
          <w:b w:val="0"/>
          <w:bCs w:val="0"/>
          <w:i w:val="0"/>
          <w:iCs w:val="0"/>
          <w:caps w:val="0"/>
          <w:color w:val="auto"/>
          <w:spacing w:val="0"/>
          <w:sz w:val="21"/>
          <w:szCs w:val="22"/>
          <w:shd w:val="clear" w:color="auto" w:fill="FFFFFF"/>
          <w:vertAlign w:val="baseline"/>
          <w:lang w:val="en-US" w:eastAsia="zh-CN"/>
        </w:rPr>
        <w:t>平台</w:t>
      </w:r>
      <w:r>
        <w:rPr>
          <w:rFonts w:hint="eastAsia" w:ascii="黑体" w:hAnsi="黑体" w:eastAsia="黑体" w:cs="黑体"/>
          <w:b w:val="0"/>
          <w:bCs w:val="0"/>
          <w:i w:val="0"/>
          <w:iCs w:val="0"/>
          <w:caps w:val="0"/>
          <w:color w:val="auto"/>
          <w:spacing w:val="0"/>
          <w:sz w:val="21"/>
          <w:szCs w:val="22"/>
          <w:shd w:val="clear" w:color="auto" w:fill="FFFFFF"/>
          <w:vertAlign w:val="baseline"/>
        </w:rPr>
        <w:t>有关的其他全部相关协议、</w:t>
      </w:r>
      <w:r>
        <w:rPr>
          <w:rFonts w:hint="eastAsia" w:ascii="黑体" w:hAnsi="黑体" w:eastAsia="黑体" w:cs="黑体"/>
          <w:b w:val="0"/>
          <w:bCs w:val="0"/>
          <w:i w:val="0"/>
          <w:iCs w:val="0"/>
          <w:caps w:val="0"/>
          <w:color w:val="auto"/>
          <w:spacing w:val="0"/>
          <w:sz w:val="21"/>
          <w:szCs w:val="22"/>
          <w:shd w:val="clear" w:color="auto" w:fill="FFFFFF"/>
          <w:vertAlign w:val="baseline"/>
          <w:lang w:val="en-US" w:eastAsia="zh-CN"/>
        </w:rPr>
        <w:t>平台制度、全部</w:t>
      </w:r>
      <w:r>
        <w:rPr>
          <w:rFonts w:hint="eastAsia" w:ascii="黑体" w:hAnsi="黑体" w:eastAsia="黑体" w:cs="黑体"/>
          <w:b w:val="0"/>
          <w:bCs w:val="0"/>
          <w:i w:val="0"/>
          <w:iCs w:val="0"/>
          <w:caps w:val="0"/>
          <w:color w:val="auto"/>
          <w:spacing w:val="0"/>
          <w:sz w:val="21"/>
          <w:szCs w:val="22"/>
          <w:shd w:val="clear" w:color="auto" w:fill="FFFFFF"/>
          <w:vertAlign w:val="baseline"/>
        </w:rPr>
        <w:t>规则、</w:t>
      </w:r>
      <w:r>
        <w:rPr>
          <w:rFonts w:hint="eastAsia" w:ascii="黑体" w:hAnsi="黑体" w:eastAsia="黑体" w:cs="黑体"/>
          <w:b w:val="0"/>
          <w:bCs w:val="0"/>
          <w:i w:val="0"/>
          <w:iCs w:val="0"/>
          <w:caps w:val="0"/>
          <w:color w:val="auto"/>
          <w:spacing w:val="0"/>
          <w:sz w:val="21"/>
          <w:szCs w:val="22"/>
          <w:shd w:val="clear" w:color="auto" w:fill="FFFFFF"/>
          <w:vertAlign w:val="baseline"/>
          <w:lang w:val="en-US" w:eastAsia="zh-CN"/>
        </w:rPr>
        <w:t>实施细则、操作指引、</w:t>
      </w:r>
      <w:r>
        <w:rPr>
          <w:rFonts w:hint="eastAsia" w:ascii="黑体" w:hAnsi="黑体" w:eastAsia="黑体" w:cs="黑体"/>
          <w:b w:val="0"/>
          <w:bCs w:val="0"/>
          <w:i w:val="0"/>
          <w:iCs w:val="0"/>
          <w:caps w:val="0"/>
          <w:color w:val="auto"/>
          <w:spacing w:val="0"/>
          <w:sz w:val="21"/>
          <w:szCs w:val="22"/>
          <w:shd w:val="clear" w:color="auto" w:fill="FFFFFF"/>
          <w:vertAlign w:val="baseline"/>
        </w:rPr>
        <w:t>公告、说明、站内信通知等（合称“平台规则”）均属于本协议不可分割的组成部分，与本协议具有同等法律效力。</w:t>
      </w:r>
    </w:p>
    <w:p>
      <w:pPr>
        <w:rPr>
          <w:rFonts w:ascii="黑体" w:hAnsi="黑体" w:eastAsia="黑体" w:cs="黑体"/>
          <w:color w:val="auto"/>
          <w:sz w:val="21"/>
          <w:shd w:val="clear" w:color="auto" w:fill="FFFFFF"/>
        </w:rPr>
      </w:pPr>
      <w:r>
        <w:rPr>
          <w:rFonts w:ascii="黑体" w:hAnsi="黑体" w:eastAsia="黑体" w:cs="黑体"/>
          <w:b w:val="0"/>
          <w:bCs/>
          <w:color w:val="auto"/>
          <w:sz w:val="21"/>
          <w:shd w:val="clear" w:color="auto" w:fill="FFFFFF"/>
        </w:rPr>
        <w:t>1.</w:t>
      </w:r>
      <w:r>
        <w:rPr>
          <w:rFonts w:hint="eastAsia" w:ascii="黑体" w:hAnsi="黑体" w:eastAsia="黑体" w:cs="黑体"/>
          <w:b w:val="0"/>
          <w:bCs/>
          <w:color w:val="auto"/>
          <w:sz w:val="21"/>
          <w:shd w:val="clear" w:color="auto" w:fill="FFFFFF"/>
          <w:lang w:val="en-US" w:eastAsia="zh-CN"/>
        </w:rPr>
        <w:t>6</w:t>
      </w:r>
      <w:r>
        <w:rPr>
          <w:rFonts w:hint="eastAsia" w:ascii="黑体" w:hAnsi="黑体" w:eastAsia="黑体" w:cs="黑体"/>
          <w:b/>
          <w:bCs w:val="0"/>
          <w:color w:val="auto"/>
          <w:sz w:val="21"/>
          <w:shd w:val="clear" w:color="auto" w:fill="FFFFFF"/>
          <w:lang w:val="en-US" w:eastAsia="zh-CN"/>
        </w:rPr>
        <w:t xml:space="preserve"> </w:t>
      </w:r>
      <w:r>
        <w:rPr>
          <w:rFonts w:hint="eastAsia" w:ascii="黑体" w:hAnsi="黑体" w:eastAsia="黑体" w:cs="黑体"/>
          <w:color w:val="auto"/>
          <w:sz w:val="21"/>
          <w:shd w:val="clear" w:color="auto" w:fill="FFFFFF"/>
          <w:lang w:val="en-US" w:eastAsia="zh-CN" w:bidi="ar-SA"/>
        </w:rPr>
        <w:t>电子认证服务提供者（电子认证服务机构）：</w:t>
      </w:r>
      <w:r>
        <w:rPr>
          <w:rFonts w:hint="eastAsia" w:ascii="黑体" w:hAnsi="黑体" w:eastAsia="黑体" w:cs="黑体"/>
          <w:color w:val="auto"/>
          <w:sz w:val="21"/>
          <w:shd w:val="clear" w:color="auto" w:fill="FFFFFF"/>
        </w:rPr>
        <w:t>是指为需要第三方认证的电子签名提供认证服务的机构。</w:t>
      </w:r>
    </w:p>
    <w:p>
      <w:pPr>
        <w:rPr>
          <w:rFonts w:hint="eastAsia" w:ascii="黑体" w:hAnsi="黑体" w:eastAsia="黑体" w:cs="黑体"/>
          <w:color w:val="auto"/>
          <w:sz w:val="21"/>
          <w:shd w:val="clear" w:color="auto" w:fill="FFFFFF"/>
        </w:rPr>
      </w:pPr>
      <w:r>
        <w:rPr>
          <w:rFonts w:hint="eastAsia" w:ascii="黑体" w:hAnsi="黑体" w:eastAsia="黑体" w:cs="黑体"/>
          <w:b w:val="0"/>
          <w:bCs w:val="0"/>
          <w:color w:val="auto"/>
          <w:sz w:val="21"/>
          <w:shd w:val="clear" w:color="auto" w:fill="FFFFFF"/>
        </w:rPr>
        <w:t>1.</w:t>
      </w:r>
      <w:r>
        <w:rPr>
          <w:rFonts w:hint="eastAsia" w:ascii="黑体" w:hAnsi="黑体" w:eastAsia="黑体" w:cs="黑体"/>
          <w:b w:val="0"/>
          <w:bCs w:val="0"/>
          <w:color w:val="auto"/>
          <w:sz w:val="21"/>
          <w:shd w:val="clear" w:color="auto" w:fill="FFFFFF"/>
          <w:lang w:val="en-US" w:eastAsia="zh-CN"/>
        </w:rPr>
        <w:t>7</w:t>
      </w:r>
      <w:r>
        <w:rPr>
          <w:rFonts w:hint="eastAsia" w:ascii="黑体" w:hAnsi="黑体" w:eastAsia="黑体" w:cs="黑体"/>
          <w:color w:val="auto"/>
          <w:sz w:val="21"/>
          <w:shd w:val="clear" w:color="auto" w:fill="FFFFFF"/>
        </w:rPr>
        <w:t>数字证书：</w:t>
      </w:r>
      <w:r>
        <w:rPr>
          <w:rFonts w:hint="eastAsia" w:ascii="黑体" w:hAnsi="黑体" w:eastAsia="黑体" w:cs="黑体"/>
          <w:i w:val="0"/>
          <w:iCs w:val="0"/>
          <w:caps w:val="0"/>
          <w:color w:val="auto"/>
          <w:spacing w:val="0"/>
          <w:sz w:val="21"/>
          <w:szCs w:val="22"/>
          <w:shd w:val="clear" w:color="auto" w:fill="FFFFFF"/>
        </w:rPr>
        <w:t>由国家认可的，具有权威性、可信性和公正性的第三方证书认证机构（CA）进行数字签名的一个可信的数字化文件。</w:t>
      </w:r>
    </w:p>
    <w:p>
      <w:pPr>
        <w:rPr>
          <w:rFonts w:hint="default" w:ascii="黑体" w:hAnsi="黑体" w:eastAsia="黑体" w:cs="黑体"/>
          <w:color w:val="auto"/>
          <w:sz w:val="21"/>
          <w:shd w:val="clear" w:color="auto" w:fill="FFFFFF"/>
        </w:rPr>
      </w:pPr>
      <w:r>
        <w:rPr>
          <w:rFonts w:hint="default" w:ascii="黑体" w:hAnsi="黑体" w:eastAsia="黑体" w:cs="黑体"/>
          <w:i w:val="0"/>
          <w:iCs w:val="0"/>
          <w:caps w:val="0"/>
          <w:color w:val="auto"/>
          <w:spacing w:val="0"/>
          <w:sz w:val="21"/>
          <w:szCs w:val="22"/>
          <w:shd w:val="clear" w:color="auto" w:fill="FFFFFF"/>
          <w:lang w:val="en-US" w:eastAsia="zh-CN"/>
        </w:rPr>
        <w:t xml:space="preserve">1.8 </w:t>
      </w:r>
      <w:r>
        <w:rPr>
          <w:rFonts w:ascii="黑体" w:hAnsi="黑体" w:eastAsia="黑体" w:cs="黑体"/>
          <w:i w:val="0"/>
          <w:iCs w:val="0"/>
          <w:caps w:val="0"/>
          <w:color w:val="auto"/>
          <w:spacing w:val="0"/>
          <w:sz w:val="21"/>
          <w:szCs w:val="22"/>
          <w:shd w:val="clear" w:color="auto" w:fill="FFFFFF"/>
          <w:lang w:val="en-US" w:eastAsia="zh-CN"/>
        </w:rPr>
        <w:t>电子签名</w:t>
      </w:r>
      <w:r>
        <w:rPr>
          <w:rFonts w:hint="eastAsia" w:ascii="黑体" w:hAnsi="黑体" w:eastAsia="黑体" w:cs="黑体"/>
          <w:color w:val="auto"/>
          <w:sz w:val="21"/>
          <w:shd w:val="clear" w:color="auto" w:fill="FFFFFF"/>
          <w:lang w:val="en-US" w:eastAsia="zh-CN"/>
        </w:rPr>
        <w:t>:</w:t>
      </w:r>
      <w:r>
        <w:rPr>
          <w:rFonts w:hint="default" w:ascii="黑体" w:hAnsi="黑体" w:eastAsia="黑体" w:cs="黑体"/>
          <w:color w:val="auto"/>
          <w:sz w:val="21"/>
          <w:shd w:val="clear" w:color="auto" w:fill="FFFFFF"/>
        </w:rPr>
        <w:t>是指数据电文中以电子形式所含、所附用于识别签名人身份并表明签名人认可其中内容的数据。</w:t>
      </w:r>
    </w:p>
    <w:p>
      <w:pPr>
        <w:rPr>
          <w:rFonts w:hint="default" w:ascii="黑体" w:hAnsi="黑体" w:eastAsia="黑体" w:cs="黑体"/>
          <w:i w:val="0"/>
          <w:iCs w:val="0"/>
          <w:caps w:val="0"/>
          <w:color w:val="auto"/>
          <w:spacing w:val="0"/>
          <w:sz w:val="21"/>
          <w:szCs w:val="22"/>
          <w:shd w:val="clear" w:color="auto" w:fill="FFFFFF"/>
          <w:lang w:val="en-US" w:eastAsia="zh-CN"/>
        </w:rPr>
      </w:pPr>
      <w:r>
        <w:rPr>
          <w:rFonts w:hint="default" w:ascii="黑体" w:hAnsi="黑体" w:eastAsia="黑体" w:cs="黑体"/>
          <w:i w:val="0"/>
          <w:iCs w:val="0"/>
          <w:caps w:val="0"/>
          <w:color w:val="auto"/>
          <w:spacing w:val="0"/>
          <w:sz w:val="21"/>
          <w:szCs w:val="22"/>
          <w:shd w:val="clear" w:color="auto" w:fill="FFFFFF"/>
          <w:lang w:val="en-US" w:eastAsia="zh-CN"/>
        </w:rPr>
        <w:t>1.9电子印章</w:t>
      </w:r>
      <w:r>
        <w:rPr>
          <w:rFonts w:hint="eastAsia" w:ascii="黑体" w:hAnsi="黑体" w:eastAsia="黑体" w:cs="黑体"/>
          <w:i w:val="0"/>
          <w:iCs w:val="0"/>
          <w:caps w:val="0"/>
          <w:color w:val="auto"/>
          <w:spacing w:val="0"/>
          <w:sz w:val="21"/>
          <w:szCs w:val="22"/>
          <w:shd w:val="clear" w:color="auto" w:fill="FFFFFF"/>
          <w:lang w:val="en-US" w:eastAsia="zh-CN"/>
        </w:rPr>
        <w:t>:</w:t>
      </w:r>
      <w:r>
        <w:rPr>
          <w:rFonts w:hint="default" w:ascii="黑体" w:hAnsi="黑体" w:eastAsia="黑体" w:cs="黑体"/>
          <w:i w:val="0"/>
          <w:iCs w:val="0"/>
          <w:caps w:val="0"/>
          <w:color w:val="auto"/>
          <w:spacing w:val="0"/>
          <w:sz w:val="21"/>
          <w:szCs w:val="22"/>
          <w:shd w:val="clear" w:color="auto" w:fill="FFFFFF"/>
          <w:lang w:val="en-US" w:eastAsia="zh-CN"/>
        </w:rPr>
        <w:t>是指</w:t>
      </w:r>
      <w:r>
        <w:rPr>
          <w:rFonts w:hint="default" w:ascii="黑体" w:hAnsi="黑体" w:eastAsia="黑体" w:cs="黑体"/>
          <w:color w:val="auto"/>
          <w:sz w:val="21"/>
          <w:shd w:val="clear" w:color="auto" w:fill="FFFFFF"/>
        </w:rPr>
        <w:t>一种由电子印章制章者数字签名的安全数据。注:包括电子印章所有者信息和图形化内容的数据，用于安全签署电子文件。</w:t>
      </w:r>
    </w:p>
    <w:p>
      <w:pPr>
        <w:rPr>
          <w:rFonts w:hint="eastAsia" w:ascii="黑体" w:hAnsi="黑体" w:eastAsia="黑体" w:cs="黑体"/>
          <w:i w:val="0"/>
          <w:iCs w:val="0"/>
          <w:caps w:val="0"/>
          <w:color w:val="auto"/>
          <w:spacing w:val="0"/>
          <w:sz w:val="21"/>
          <w:szCs w:val="22"/>
          <w:shd w:val="clear" w:color="auto" w:fill="FFFFFF"/>
          <w:lang w:val="en-US" w:eastAsia="zh-CN"/>
        </w:rPr>
      </w:pPr>
      <w:r>
        <w:rPr>
          <w:rFonts w:hint="default" w:ascii="黑体" w:hAnsi="黑体" w:eastAsia="黑体" w:cs="黑体"/>
          <w:i w:val="0"/>
          <w:iCs w:val="0"/>
          <w:caps w:val="0"/>
          <w:color w:val="auto"/>
          <w:spacing w:val="0"/>
          <w:sz w:val="21"/>
          <w:szCs w:val="22"/>
          <w:shd w:val="clear" w:color="auto" w:fill="FFFFFF"/>
          <w:lang w:val="en-US" w:eastAsia="zh-CN"/>
        </w:rPr>
        <w:t>1.10 电子签章：</w:t>
      </w:r>
      <w:r>
        <w:rPr>
          <w:rFonts w:hint="default" w:ascii="黑体" w:hAnsi="黑体" w:eastAsia="黑体" w:cs="黑体"/>
          <w:color w:val="auto"/>
          <w:sz w:val="21"/>
          <w:shd w:val="clear" w:color="auto" w:fill="FFFFFF"/>
        </w:rPr>
        <w:t>使用电子印章签署电子文件的过程。注:电子签章可实现与纸质文件盖章操作相似的可视效果，可保障数据来源的真实性、数据完整性以及签名人行为的不可否认性</w:t>
      </w:r>
      <w:r>
        <w:rPr>
          <w:rFonts w:hint="eastAsia" w:ascii="黑体" w:hAnsi="黑体" w:eastAsia="黑体" w:cs="黑体"/>
          <w:color w:val="auto"/>
          <w:sz w:val="21"/>
          <w:shd w:val="clear" w:color="auto" w:fill="FFFFFF"/>
          <w:lang w:eastAsia="zh-CN"/>
        </w:rPr>
        <w:t>。</w:t>
      </w:r>
    </w:p>
    <w:p>
      <w:pPr>
        <w:pStyle w:val="5"/>
        <w:rPr>
          <w:color w:val="auto"/>
        </w:rPr>
      </w:pPr>
      <w:r>
        <w:rPr>
          <w:rFonts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二</w:t>
      </w:r>
      <w:r>
        <w:rPr>
          <w:rFonts w:ascii="黑体" w:hAnsi="黑体" w:eastAsia="黑体" w:cs="黑体"/>
          <w:color w:val="auto"/>
          <w:shd w:val="clear" w:color="auto" w:fill="FFFFFF"/>
        </w:rPr>
        <w:t xml:space="preserve">条 </w:t>
      </w:r>
      <w:r>
        <w:rPr>
          <w:rFonts w:hint="eastAsia" w:ascii="黑体" w:hAnsi="黑体" w:eastAsia="黑体" w:cs="黑体"/>
          <w:color w:val="auto"/>
          <w:shd w:val="clear" w:color="auto" w:fill="FFFFFF"/>
          <w:lang w:val="en-US" w:eastAsia="zh-CN"/>
        </w:rPr>
        <w:t>用户账户注册与使用</w:t>
      </w:r>
    </w:p>
    <w:p>
      <w:pPr>
        <w:pStyle w:val="20"/>
        <w:widowControl/>
        <w:pBdr>
          <w:top w:val="none" w:color="auto" w:sz="0" w:space="0"/>
          <w:left w:val="none" w:color="auto" w:sz="0" w:space="0"/>
          <w:bottom w:val="none" w:color="auto" w:sz="0" w:space="0"/>
          <w:right w:val="none" w:color="auto" w:sz="0" w:space="0"/>
        </w:pBdr>
        <w:shd w:val="clear" w:fill="FFFFFF"/>
        <w:spacing w:before="0" w:after="0" w:line="360" w:lineRule="auto"/>
        <w:ind w:right="195"/>
        <w:rPr>
          <w:rFonts w:hint="default" w:ascii="黑体" w:hAnsi="黑体" w:eastAsia="黑体" w:cs="黑体"/>
          <w:b/>
          <w:bCs/>
          <w:color w:val="auto"/>
          <w:sz w:val="21"/>
          <w:highlight w:val="none"/>
          <w:shd w:val="clear" w:color="auto" w:fill="FFFFFF"/>
          <w:lang w:val="en-US" w:eastAsia="zh-CN"/>
        </w:rPr>
      </w:pPr>
      <w:r>
        <w:rPr>
          <w:rFonts w:hint="default" w:ascii="黑体" w:hAnsi="黑体" w:eastAsia="黑体" w:cs="黑体"/>
          <w:b/>
          <w:bCs/>
          <w:color w:val="auto"/>
          <w:sz w:val="21"/>
          <w:highlight w:val="none"/>
          <w:shd w:val="clear" w:color="auto" w:fill="FFFFFF"/>
          <w:lang w:val="en-US" w:eastAsia="zh-CN"/>
        </w:rPr>
        <w:t>2</w:t>
      </w:r>
      <w:r>
        <w:rPr>
          <w:rFonts w:ascii="黑体" w:hAnsi="黑体" w:eastAsia="黑体" w:cs="黑体"/>
          <w:b/>
          <w:bCs/>
          <w:color w:val="auto"/>
          <w:sz w:val="21"/>
          <w:highlight w:val="none"/>
          <w:shd w:val="clear" w:color="auto" w:fill="FFFFFF"/>
        </w:rPr>
        <w:t>.1</w:t>
      </w:r>
      <w:r>
        <w:rPr>
          <w:rFonts w:ascii="黑体" w:hAnsi="黑体" w:eastAsia="黑体" w:cs="黑体"/>
          <w:b/>
          <w:bCs/>
          <w:color w:val="auto"/>
          <w:sz w:val="21"/>
          <w:szCs w:val="24"/>
          <w:highlight w:val="none"/>
          <w:shd w:val="clear" w:color="auto" w:fill="FFFFFF"/>
        </w:rPr>
        <w:t xml:space="preserve"> </w:t>
      </w:r>
      <w:r>
        <w:rPr>
          <w:rFonts w:hint="eastAsia" w:ascii="黑体" w:hAnsi="黑体" w:eastAsia="黑体" w:cs="黑体"/>
          <w:b/>
          <w:bCs/>
          <w:color w:val="auto"/>
          <w:sz w:val="21"/>
          <w:szCs w:val="24"/>
          <w:highlight w:val="none"/>
          <w:shd w:val="clear" w:color="auto" w:fill="FFFFFF"/>
          <w:lang w:val="en-US" w:eastAsia="zh-CN"/>
        </w:rPr>
        <w:t>账户注册</w:t>
      </w:r>
    </w:p>
    <w:p>
      <w:pPr>
        <w:pStyle w:val="9"/>
        <w:rPr>
          <w:rFonts w:hint="default" w:ascii="黑体" w:hAnsi="黑体" w:eastAsia="黑体" w:cs="黑体"/>
          <w:b/>
          <w:bCs w:val="0"/>
          <w:color w:val="auto"/>
          <w:sz w:val="21"/>
          <w:szCs w:val="22"/>
          <w:shd w:val="clear" w:color="auto" w:fill="FFFFFF"/>
          <w:lang w:val="en-US" w:eastAsia="zh-CN"/>
        </w:rPr>
      </w:pPr>
      <w:r>
        <w:rPr>
          <w:rFonts w:ascii="黑体" w:hAnsi="黑体" w:eastAsia="黑体" w:cs="黑体"/>
          <w:bCs/>
          <w:i w:val="0"/>
          <w:iCs w:val="0"/>
          <w:caps w:val="0"/>
          <w:color w:val="auto"/>
          <w:spacing w:val="0"/>
          <w:sz w:val="21"/>
          <w:szCs w:val="24"/>
          <w:shd w:val="clear" w:color="auto" w:fill="FFFFFF"/>
        </w:rPr>
        <w:t>您确认，在您开始注册程序使用平台服务前，您应当</w:t>
      </w:r>
      <w:r>
        <w:rPr>
          <w:rFonts w:hint="eastAsia" w:ascii="黑体" w:hAnsi="黑体" w:eastAsia="黑体" w:cs="黑体"/>
          <w:color w:val="auto"/>
          <w:sz w:val="21"/>
          <w:shd w:val="clear" w:color="auto" w:fill="FFFFFF"/>
          <w:lang w:val="en-US" w:eastAsia="zh-CN"/>
        </w:rPr>
        <w:t>向第三方</w:t>
      </w:r>
      <w:r>
        <w:rPr>
          <w:rFonts w:hint="eastAsia" w:ascii="黑体" w:hAnsi="黑体" w:eastAsia="黑体" w:cs="黑体"/>
          <w:color w:val="auto"/>
          <w:sz w:val="21"/>
          <w:shd w:val="clear" w:color="auto" w:fill="FFFFFF"/>
          <w:lang w:val="en-US" w:eastAsia="zh-CN" w:bidi="ar-SA"/>
        </w:rPr>
        <w:t>电子认证服务机构认证</w:t>
      </w:r>
      <w:r>
        <w:rPr>
          <w:rFonts w:ascii="黑体" w:hAnsi="黑体" w:eastAsia="黑体" w:cs="黑体"/>
          <w:color w:val="auto"/>
          <w:sz w:val="21"/>
          <w:shd w:val="clear" w:color="auto" w:fill="FFFFFF"/>
        </w:rPr>
        <w:t>申请</w:t>
      </w:r>
      <w:r>
        <w:rPr>
          <w:rFonts w:hint="eastAsia" w:ascii="黑体" w:hAnsi="黑体" w:eastAsia="黑体" w:cs="黑体"/>
          <w:color w:val="auto"/>
          <w:sz w:val="21"/>
          <w:shd w:val="clear" w:color="auto" w:fill="FFFFFF"/>
          <w:lang w:val="en-US" w:eastAsia="zh-CN"/>
        </w:rPr>
        <w:t>机构数字证书，</w:t>
      </w:r>
      <w:r>
        <w:rPr>
          <w:rFonts w:hint="default" w:ascii="黑体" w:hAnsi="黑体" w:eastAsia="黑体" w:cs="黑体"/>
          <w:bCs/>
          <w:i w:val="0"/>
          <w:iCs w:val="0"/>
          <w:caps w:val="0"/>
          <w:color w:val="auto"/>
          <w:spacing w:val="0"/>
          <w:sz w:val="21"/>
          <w:szCs w:val="24"/>
          <w:shd w:val="clear" w:color="auto" w:fill="FFFFFF"/>
          <w:lang w:val="en-US" w:eastAsia="zh-CN"/>
        </w:rPr>
        <w:t>根据</w:t>
      </w:r>
      <w:r>
        <w:rPr>
          <w:rFonts w:hint="default" w:ascii="黑体" w:hAnsi="黑体" w:eastAsia="黑体" w:cs="黑体"/>
          <w:bCs/>
          <w:i w:val="0"/>
          <w:iCs w:val="0"/>
          <w:caps w:val="0"/>
          <w:color w:val="auto"/>
          <w:spacing w:val="0"/>
          <w:sz w:val="21"/>
          <w:szCs w:val="24"/>
          <w:shd w:val="clear" w:color="auto" w:fill="FFFFFF"/>
        </w:rPr>
        <w:t>相关法律法规、</w:t>
      </w:r>
      <w:r>
        <w:rPr>
          <w:rFonts w:hint="default" w:ascii="黑体" w:hAnsi="黑体" w:eastAsia="黑体" w:cs="黑体"/>
          <w:bCs/>
          <w:i w:val="0"/>
          <w:iCs w:val="0"/>
          <w:caps w:val="0"/>
          <w:color w:val="auto"/>
          <w:spacing w:val="0"/>
          <w:sz w:val="21"/>
          <w:szCs w:val="24"/>
          <w:shd w:val="clear" w:color="auto" w:fill="FFFFFF"/>
          <w:lang w:val="en-US" w:eastAsia="zh-CN"/>
        </w:rPr>
        <w:t>平台</w:t>
      </w:r>
      <w:r>
        <w:rPr>
          <w:rFonts w:hint="default" w:ascii="黑体" w:hAnsi="黑体" w:eastAsia="黑体" w:cs="黑体"/>
          <w:bCs/>
          <w:i w:val="0"/>
          <w:iCs w:val="0"/>
          <w:caps w:val="0"/>
          <w:color w:val="auto"/>
          <w:spacing w:val="0"/>
          <w:sz w:val="21"/>
          <w:szCs w:val="24"/>
          <w:shd w:val="clear" w:color="auto" w:fill="FFFFFF"/>
        </w:rPr>
        <w:t>规则、页面提示等要求提交相关信息和证明文件</w:t>
      </w:r>
      <w:r>
        <w:rPr>
          <w:rFonts w:hint="eastAsia" w:ascii="黑体" w:hAnsi="黑体" w:eastAsia="黑体" w:cs="黑体"/>
          <w:bCs/>
          <w:i w:val="0"/>
          <w:iCs w:val="0"/>
          <w:caps w:val="0"/>
          <w:color w:val="auto"/>
          <w:spacing w:val="0"/>
          <w:sz w:val="21"/>
          <w:szCs w:val="24"/>
          <w:shd w:val="clear" w:color="auto" w:fill="FFFFFF"/>
          <w:lang w:eastAsia="zh-CN"/>
        </w:rPr>
        <w:t>；</w:t>
      </w:r>
      <w:r>
        <w:rPr>
          <w:rFonts w:hint="eastAsia" w:ascii="黑体" w:hAnsi="黑体" w:eastAsia="黑体" w:cs="黑体"/>
          <w:bCs/>
          <w:i w:val="0"/>
          <w:iCs w:val="0"/>
          <w:caps w:val="0"/>
          <w:color w:val="auto"/>
          <w:spacing w:val="0"/>
          <w:sz w:val="21"/>
          <w:szCs w:val="24"/>
          <w:shd w:val="clear" w:color="auto" w:fill="FFFFFF"/>
          <w:lang w:val="en-US" w:eastAsia="zh-CN"/>
        </w:rPr>
        <w:t>当您注册账户并完善全部资料并通过平台审查后，您方可获得有效的平台账户</w:t>
      </w:r>
      <w:r>
        <w:rPr>
          <w:rFonts w:hint="default" w:ascii="黑体" w:hAnsi="黑体" w:eastAsia="黑体" w:cs="黑体"/>
          <w:bCs/>
          <w:i w:val="0"/>
          <w:iCs w:val="0"/>
          <w:caps w:val="0"/>
          <w:color w:val="auto"/>
          <w:spacing w:val="0"/>
          <w:sz w:val="21"/>
          <w:szCs w:val="24"/>
          <w:shd w:val="clear" w:color="auto" w:fill="FFFFFF"/>
        </w:rPr>
        <w:t>。</w:t>
      </w:r>
      <w:r>
        <w:rPr>
          <w:rFonts w:hint="default" w:ascii="黑体" w:hAnsi="黑体" w:eastAsia="黑体" w:cs="黑体"/>
          <w:bCs/>
          <w:i w:val="0"/>
          <w:iCs w:val="0"/>
          <w:caps w:val="0"/>
          <w:color w:val="auto"/>
          <w:spacing w:val="0"/>
          <w:sz w:val="21"/>
          <w:szCs w:val="24"/>
          <w:u w:val="none"/>
          <w:shd w:val="clear" w:color="auto" w:fill="FFFFFF"/>
        </w:rPr>
        <w:t>您了解并同意，</w:t>
      </w:r>
      <w:r>
        <w:rPr>
          <w:rFonts w:hint="default" w:ascii="黑体" w:hAnsi="黑体" w:eastAsia="黑体" w:cs="黑体"/>
          <w:b/>
          <w:bCs w:val="0"/>
          <w:i w:val="0"/>
          <w:iCs w:val="0"/>
          <w:caps w:val="0"/>
          <w:color w:val="auto"/>
          <w:spacing w:val="0"/>
          <w:sz w:val="21"/>
          <w:szCs w:val="24"/>
          <w:u w:val="none"/>
          <w:shd w:val="clear" w:color="auto" w:fill="FFFFFF"/>
        </w:rPr>
        <w:t>您有义务确保您提供的信息及资料真实、合法、准确、有效，</w:t>
      </w:r>
      <w:r>
        <w:rPr>
          <w:rFonts w:hint="eastAsia" w:ascii="黑体" w:hAnsi="黑体" w:eastAsia="黑体" w:cs="黑体"/>
          <w:b/>
          <w:bCs w:val="0"/>
          <w:color w:val="auto"/>
          <w:sz w:val="21"/>
          <w:shd w:val="clear" w:color="auto" w:fill="FFFFFF"/>
        </w:rPr>
        <w:t>并</w:t>
      </w:r>
      <w:r>
        <w:rPr>
          <w:rFonts w:hint="eastAsia" w:ascii="黑体" w:hAnsi="黑体" w:eastAsia="黑体" w:cs="黑体"/>
          <w:b/>
          <w:bCs w:val="0"/>
          <w:color w:val="auto"/>
          <w:sz w:val="21"/>
          <w:szCs w:val="22"/>
          <w:shd w:val="clear" w:color="auto" w:fill="FFFFFF"/>
        </w:rPr>
        <w:t>具有签订</w:t>
      </w:r>
      <w:r>
        <w:rPr>
          <w:rFonts w:hint="eastAsia" w:ascii="黑体" w:hAnsi="黑体" w:eastAsia="黑体" w:cs="黑体"/>
          <w:b/>
          <w:bCs w:val="0"/>
          <w:color w:val="auto"/>
          <w:sz w:val="21"/>
          <w:szCs w:val="22"/>
          <w:shd w:val="clear" w:color="auto" w:fill="FFFFFF"/>
          <w:lang w:val="en-US" w:eastAsia="zh-CN"/>
        </w:rPr>
        <w:t>和充分履行</w:t>
      </w:r>
      <w:r>
        <w:rPr>
          <w:rFonts w:hint="eastAsia" w:ascii="黑体" w:hAnsi="黑体" w:eastAsia="黑体" w:cs="黑体"/>
          <w:b/>
          <w:bCs w:val="0"/>
          <w:color w:val="auto"/>
          <w:sz w:val="21"/>
          <w:szCs w:val="22"/>
          <w:shd w:val="clear" w:color="auto" w:fill="FFFFFF"/>
        </w:rPr>
        <w:t>本协议</w:t>
      </w:r>
      <w:r>
        <w:rPr>
          <w:rFonts w:hint="eastAsia" w:ascii="黑体" w:hAnsi="黑体" w:eastAsia="黑体" w:cs="黑体"/>
          <w:b/>
          <w:bCs w:val="0"/>
          <w:color w:val="auto"/>
          <w:sz w:val="21"/>
          <w:szCs w:val="22"/>
          <w:shd w:val="clear" w:color="auto" w:fill="FFFFFF"/>
          <w:lang w:val="en-US" w:eastAsia="zh-CN"/>
        </w:rPr>
        <w:t>项下每项义务</w:t>
      </w:r>
      <w:r>
        <w:rPr>
          <w:rFonts w:hint="eastAsia" w:ascii="黑体" w:hAnsi="黑体" w:eastAsia="黑体" w:cs="黑体"/>
          <w:b/>
          <w:bCs w:val="0"/>
          <w:color w:val="auto"/>
          <w:sz w:val="21"/>
          <w:szCs w:val="22"/>
          <w:shd w:val="clear" w:color="auto" w:fill="FFFFFF"/>
        </w:rPr>
        <w:t>所需的所有权利、授权和批准</w:t>
      </w:r>
      <w:r>
        <w:rPr>
          <w:rFonts w:hint="eastAsia" w:ascii="黑体" w:hAnsi="黑体" w:eastAsia="黑体" w:cs="黑体"/>
          <w:b/>
          <w:bCs w:val="0"/>
          <w:color w:val="auto"/>
          <w:sz w:val="21"/>
          <w:szCs w:val="22"/>
          <w:shd w:val="clear" w:color="auto" w:fill="FFFFFF"/>
          <w:lang w:eastAsia="zh-CN"/>
        </w:rPr>
        <w:t>，</w:t>
      </w:r>
      <w:r>
        <w:rPr>
          <w:rFonts w:hint="default" w:ascii="黑体" w:hAnsi="黑体" w:eastAsia="黑体" w:cs="黑体"/>
          <w:b/>
          <w:bCs w:val="0"/>
          <w:i w:val="0"/>
          <w:iCs w:val="0"/>
          <w:caps w:val="0"/>
          <w:color w:val="auto"/>
          <w:spacing w:val="0"/>
          <w:sz w:val="21"/>
          <w:szCs w:val="24"/>
          <w:u w:val="none"/>
          <w:shd w:val="clear" w:color="auto" w:fill="FFFFFF"/>
        </w:rPr>
        <w:t>如</w:t>
      </w:r>
      <w:r>
        <w:rPr>
          <w:rFonts w:hint="eastAsia" w:ascii="黑体" w:hAnsi="黑体" w:eastAsia="黑体" w:cs="黑体"/>
          <w:b/>
          <w:bCs w:val="0"/>
          <w:i w:val="0"/>
          <w:iCs w:val="0"/>
          <w:caps w:val="0"/>
          <w:color w:val="auto"/>
          <w:spacing w:val="0"/>
          <w:sz w:val="21"/>
          <w:szCs w:val="24"/>
          <w:u w:val="none"/>
          <w:shd w:val="clear" w:color="auto" w:fill="FFFFFF"/>
          <w:lang w:val="en-US" w:eastAsia="zh-CN"/>
        </w:rPr>
        <w:t>信息及证明文件</w:t>
      </w:r>
      <w:r>
        <w:rPr>
          <w:rFonts w:hint="default" w:ascii="黑体" w:hAnsi="黑体" w:eastAsia="黑体" w:cs="黑体"/>
          <w:b/>
          <w:bCs w:val="0"/>
          <w:i w:val="0"/>
          <w:iCs w:val="0"/>
          <w:caps w:val="0"/>
          <w:color w:val="auto"/>
          <w:spacing w:val="0"/>
          <w:sz w:val="21"/>
          <w:szCs w:val="24"/>
          <w:u w:val="none"/>
          <w:shd w:val="clear" w:color="auto" w:fill="FFFFFF"/>
        </w:rPr>
        <w:t>有</w:t>
      </w:r>
      <w:r>
        <w:rPr>
          <w:rFonts w:hint="default" w:ascii="黑体" w:hAnsi="黑体" w:eastAsia="黑体" w:cs="黑体"/>
          <w:b/>
          <w:bCs w:val="0"/>
          <w:i w:val="0"/>
          <w:iCs w:val="0"/>
          <w:caps w:val="0"/>
          <w:color w:val="auto"/>
          <w:spacing w:val="0"/>
          <w:sz w:val="21"/>
          <w:szCs w:val="24"/>
          <w:highlight w:val="none"/>
          <w:u w:val="none"/>
          <w:shd w:val="clear" w:color="auto" w:fill="FFFFFF"/>
        </w:rPr>
        <w:t>发生变更</w:t>
      </w:r>
      <w:r>
        <w:rPr>
          <w:rFonts w:hint="eastAsia" w:ascii="黑体" w:hAnsi="黑体" w:eastAsia="黑体" w:cs="黑体"/>
          <w:b/>
          <w:bCs w:val="0"/>
          <w:i w:val="0"/>
          <w:iCs w:val="0"/>
          <w:caps w:val="0"/>
          <w:color w:val="auto"/>
          <w:spacing w:val="0"/>
          <w:sz w:val="21"/>
          <w:szCs w:val="24"/>
          <w:highlight w:val="none"/>
          <w:u w:val="none"/>
          <w:shd w:val="clear" w:color="auto" w:fill="FFFFFF"/>
          <w:lang w:val="en-US" w:eastAsia="zh-CN"/>
        </w:rPr>
        <w:t>时</w:t>
      </w:r>
      <w:r>
        <w:rPr>
          <w:rFonts w:hint="eastAsia" w:ascii="黑体" w:hAnsi="黑体" w:eastAsia="黑体" w:cs="黑体"/>
          <w:b/>
          <w:bCs w:val="0"/>
          <w:i w:val="0"/>
          <w:iCs w:val="0"/>
          <w:caps w:val="0"/>
          <w:color w:val="auto"/>
          <w:spacing w:val="0"/>
          <w:sz w:val="21"/>
          <w:szCs w:val="24"/>
          <w:u w:val="none"/>
          <w:shd w:val="clear" w:color="auto" w:fill="FFFFFF"/>
          <w:lang w:val="en-US" w:eastAsia="zh-CN"/>
        </w:rPr>
        <w:t>，</w:t>
      </w:r>
      <w:r>
        <w:rPr>
          <w:rFonts w:hint="default" w:ascii="黑体" w:hAnsi="黑体" w:eastAsia="黑体" w:cs="黑体"/>
          <w:b/>
          <w:bCs w:val="0"/>
          <w:i w:val="0"/>
          <w:iCs w:val="0"/>
          <w:caps w:val="0"/>
          <w:color w:val="auto"/>
          <w:spacing w:val="0"/>
          <w:sz w:val="21"/>
          <w:szCs w:val="24"/>
          <w:u w:val="none"/>
          <w:shd w:val="clear" w:color="auto" w:fill="FFFFFF"/>
        </w:rPr>
        <w:t>须</w:t>
      </w:r>
      <w:r>
        <w:rPr>
          <w:rFonts w:hint="eastAsia" w:ascii="黑体" w:hAnsi="黑体" w:eastAsia="黑体" w:cs="黑体"/>
          <w:b/>
          <w:bCs w:val="0"/>
          <w:i w:val="0"/>
          <w:iCs w:val="0"/>
          <w:caps w:val="0"/>
          <w:color w:val="auto"/>
          <w:spacing w:val="0"/>
          <w:sz w:val="21"/>
          <w:szCs w:val="24"/>
          <w:u w:val="none"/>
          <w:shd w:val="clear" w:color="auto" w:fill="FFFFFF"/>
          <w:lang w:val="en-US" w:eastAsia="zh-CN"/>
        </w:rPr>
        <w:t>在5个工作日内</w:t>
      </w:r>
      <w:r>
        <w:rPr>
          <w:rFonts w:hint="default" w:ascii="黑体" w:hAnsi="黑体" w:eastAsia="黑体" w:cs="黑体"/>
          <w:b/>
          <w:bCs w:val="0"/>
          <w:i w:val="0"/>
          <w:iCs w:val="0"/>
          <w:caps w:val="0"/>
          <w:color w:val="auto"/>
          <w:spacing w:val="0"/>
          <w:sz w:val="21"/>
          <w:szCs w:val="24"/>
          <w:u w:val="none"/>
          <w:shd w:val="clear" w:color="auto" w:fill="FFFFFF"/>
        </w:rPr>
        <w:t>更新</w:t>
      </w:r>
      <w:r>
        <w:rPr>
          <w:rFonts w:hint="eastAsia" w:ascii="黑体" w:hAnsi="黑体" w:eastAsia="黑体" w:cs="黑体"/>
          <w:b/>
          <w:bCs w:val="0"/>
          <w:i w:val="0"/>
          <w:iCs w:val="0"/>
          <w:caps w:val="0"/>
          <w:color w:val="auto"/>
          <w:spacing w:val="0"/>
          <w:sz w:val="21"/>
          <w:szCs w:val="24"/>
          <w:u w:val="none"/>
          <w:shd w:val="clear" w:color="auto" w:fill="FFFFFF"/>
          <w:lang w:eastAsia="zh-CN"/>
        </w:rPr>
        <w:t>，</w:t>
      </w:r>
      <w:r>
        <w:rPr>
          <w:rFonts w:hint="eastAsia" w:ascii="黑体" w:hAnsi="黑体" w:eastAsia="黑体" w:cs="黑体"/>
          <w:b/>
          <w:bCs w:val="0"/>
          <w:i w:val="0"/>
          <w:iCs w:val="0"/>
          <w:caps w:val="0"/>
          <w:color w:val="auto"/>
          <w:spacing w:val="0"/>
          <w:sz w:val="21"/>
          <w:szCs w:val="24"/>
          <w:u w:val="none"/>
          <w:shd w:val="clear" w:color="auto" w:fill="FFFFFF"/>
          <w:lang w:val="en-US" w:eastAsia="zh-CN"/>
        </w:rPr>
        <w:t>如违反上述保证，您应</w:t>
      </w:r>
      <w:r>
        <w:rPr>
          <w:rFonts w:hint="eastAsia" w:ascii="黑体" w:hAnsi="黑体" w:eastAsia="黑体" w:cs="黑体"/>
          <w:b/>
          <w:bCs w:val="0"/>
          <w:color w:val="auto"/>
          <w:sz w:val="21"/>
          <w:szCs w:val="22"/>
          <w:shd w:val="clear" w:color="auto" w:fill="FFFFFF"/>
          <w:lang w:val="en-US" w:eastAsia="zh-CN"/>
        </w:rPr>
        <w:t>承担相关行为引起的所有法律责任。</w:t>
      </w:r>
    </w:p>
    <w:p>
      <w:pPr>
        <w:pStyle w:val="20"/>
        <w:widowControl/>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195"/>
        <w:rPr>
          <w:rFonts w:ascii="黑体" w:hAnsi="黑体" w:eastAsia="黑体" w:cs="黑体"/>
          <w:b/>
          <w:bCs/>
          <w:color w:val="auto"/>
          <w:sz w:val="21"/>
          <w:highlight w:val="none"/>
          <w:shd w:val="clear" w:color="auto" w:fill="FFFFFF"/>
        </w:rPr>
      </w:pPr>
      <w:r>
        <w:rPr>
          <w:rFonts w:hint="default" w:ascii="黑体" w:hAnsi="黑体" w:eastAsia="黑体" w:cs="黑体"/>
          <w:b/>
          <w:bCs/>
          <w:i w:val="0"/>
          <w:iCs w:val="0"/>
          <w:caps w:val="0"/>
          <w:color w:val="auto"/>
          <w:spacing w:val="0"/>
          <w:sz w:val="21"/>
          <w:szCs w:val="24"/>
          <w:highlight w:val="none"/>
          <w:shd w:val="clear" w:color="auto" w:fill="FFFFFF"/>
          <w:lang w:val="en-US" w:eastAsia="zh-CN"/>
        </w:rPr>
        <w:t xml:space="preserve">2.2 </w:t>
      </w:r>
      <w:r>
        <w:rPr>
          <w:rFonts w:hint="default" w:ascii="黑体" w:hAnsi="黑体" w:eastAsia="黑体" w:cs="黑体"/>
          <w:b/>
          <w:bCs/>
          <w:i w:val="0"/>
          <w:iCs w:val="0"/>
          <w:caps w:val="0"/>
          <w:color w:val="auto"/>
          <w:spacing w:val="0"/>
          <w:sz w:val="21"/>
          <w:szCs w:val="24"/>
          <w:highlight w:val="none"/>
          <w:shd w:val="clear" w:color="auto" w:fill="FFFFFF"/>
        </w:rPr>
        <w:t>账户使用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95" w:firstLine="0"/>
        <w:rPr>
          <w:rFonts w:hint="default" w:ascii="黑体" w:hAnsi="黑体" w:eastAsia="黑体" w:cs="黑体"/>
          <w:bCs/>
          <w:i w:val="0"/>
          <w:iCs w:val="0"/>
          <w:caps w:val="0"/>
          <w:color w:val="auto"/>
          <w:spacing w:val="0"/>
          <w:sz w:val="21"/>
          <w:szCs w:val="24"/>
          <w:u w:val="none"/>
          <w:shd w:val="clear" w:color="auto" w:fill="FFFFFF"/>
        </w:rPr>
      </w:pPr>
      <w:r>
        <w:rPr>
          <w:rFonts w:ascii="黑体" w:hAnsi="黑体" w:eastAsia="黑体" w:cs="黑体"/>
          <w:color w:val="auto"/>
          <w:sz w:val="21"/>
          <w:shd w:val="clear" w:color="auto" w:fill="FFFFFF"/>
        </w:rPr>
        <w:t>注册成功后，</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将</w:t>
      </w:r>
      <w:r>
        <w:rPr>
          <w:rFonts w:hint="eastAsia" w:ascii="黑体" w:hAnsi="黑体" w:eastAsia="黑体" w:cs="黑体"/>
          <w:color w:val="auto"/>
          <w:sz w:val="21"/>
          <w:shd w:val="clear" w:color="auto" w:fill="FFFFFF"/>
          <w:lang w:val="en-US" w:eastAsia="zh-CN"/>
        </w:rPr>
        <w:t>获得</w:t>
      </w:r>
      <w:r>
        <w:rPr>
          <w:rFonts w:ascii="黑体" w:hAnsi="黑体" w:eastAsia="黑体" w:cs="黑体"/>
          <w:color w:val="auto"/>
          <w:sz w:val="21"/>
          <w:shd w:val="clear" w:color="auto" w:fill="FFFFFF"/>
        </w:rPr>
        <w:t>用户名和账户密码等账户信息，该账户信息用于用户在平台进行登录，</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可以根据平台规定修改自身账户密码</w:t>
      </w:r>
      <w:r>
        <w:rPr>
          <w:rFonts w:hint="eastAsia" w:ascii="黑体" w:hAnsi="黑体" w:eastAsia="黑体" w:cs="黑体"/>
          <w:color w:val="auto"/>
          <w:sz w:val="21"/>
          <w:shd w:val="clear" w:color="auto" w:fill="FFFFFF"/>
          <w:lang w:eastAsia="zh-CN"/>
        </w:rPr>
        <w:t>，</w:t>
      </w:r>
      <w:r>
        <w:rPr>
          <w:rFonts w:hint="eastAsia" w:ascii="黑体" w:hAnsi="黑体" w:eastAsia="黑体" w:cs="黑体"/>
          <w:color w:val="auto"/>
          <w:sz w:val="21"/>
          <w:shd w:val="clear" w:color="auto" w:fill="FFFFFF"/>
          <w:lang w:val="en-US" w:eastAsia="zh-CN"/>
        </w:rPr>
        <w:t>并根据实际需求合理配置子账号权限</w:t>
      </w:r>
      <w:r>
        <w:rPr>
          <w:rFonts w:ascii="黑体" w:hAnsi="黑体" w:eastAsia="黑体" w:cs="黑体"/>
          <w:color w:val="auto"/>
          <w:sz w:val="21"/>
          <w:shd w:val="clear" w:color="auto" w:fill="FFFFFF"/>
        </w:rPr>
        <w:t>。</w:t>
      </w:r>
    </w:p>
    <w:p>
      <w:pPr>
        <w:pStyle w:val="20"/>
        <w:widowControl/>
        <w:pBdr>
          <w:top w:val="none" w:color="auto" w:sz="0" w:space="0"/>
          <w:left w:val="none" w:color="auto" w:sz="0" w:space="0"/>
          <w:bottom w:val="none" w:color="auto" w:sz="0" w:space="0"/>
          <w:right w:val="none" w:color="auto" w:sz="0" w:space="0"/>
        </w:pBdr>
        <w:shd w:val="clear" w:fill="FFFFFF"/>
        <w:spacing w:before="0" w:after="0" w:line="360" w:lineRule="auto"/>
        <w:ind w:right="195"/>
        <w:rPr>
          <w:rFonts w:hint="default" w:ascii="黑体" w:hAnsi="黑体" w:eastAsia="黑体" w:cs="黑体"/>
          <w:b/>
          <w:bCs/>
          <w:color w:val="auto"/>
          <w:sz w:val="21"/>
          <w:highlight w:val="none"/>
          <w:shd w:val="clear" w:color="auto" w:fill="FFFFFF"/>
          <w:lang w:val="en-US" w:eastAsia="zh-CN"/>
        </w:rPr>
      </w:pPr>
      <w:r>
        <w:rPr>
          <w:rFonts w:hint="default" w:ascii="黑体" w:hAnsi="黑体" w:eastAsia="黑体" w:cs="黑体"/>
          <w:b/>
          <w:bCs/>
          <w:color w:val="auto"/>
          <w:sz w:val="21"/>
          <w:highlight w:val="none"/>
          <w:shd w:val="clear" w:color="auto" w:fill="FFFFFF"/>
          <w:lang w:val="en-US" w:eastAsia="zh-CN"/>
        </w:rPr>
        <w:t>2.3 信息审</w:t>
      </w:r>
      <w:r>
        <w:rPr>
          <w:rFonts w:hint="eastAsia" w:ascii="黑体" w:hAnsi="黑体" w:eastAsia="黑体" w:cs="黑体"/>
          <w:b/>
          <w:bCs/>
          <w:color w:val="auto"/>
          <w:sz w:val="21"/>
          <w:highlight w:val="none"/>
          <w:shd w:val="clear" w:color="auto" w:fill="FFFFFF"/>
          <w:lang w:val="en-US" w:eastAsia="zh-CN"/>
        </w:rPr>
        <w:t>查</w:t>
      </w:r>
    </w:p>
    <w:p>
      <w:pPr>
        <w:pStyle w:val="20"/>
        <w:widowControl/>
        <w:pBdr>
          <w:top w:val="none" w:color="auto" w:sz="0" w:space="0"/>
          <w:left w:val="none" w:color="auto" w:sz="0" w:space="0"/>
          <w:bottom w:val="none" w:color="auto" w:sz="0" w:space="0"/>
          <w:right w:val="none" w:color="auto" w:sz="0" w:space="0"/>
        </w:pBdr>
        <w:shd w:val="clear" w:fill="FFFFFF"/>
        <w:spacing w:before="75" w:after="75" w:line="360" w:lineRule="auto"/>
        <w:rPr>
          <w:color w:val="auto"/>
          <w:highlight w:val="yellow"/>
        </w:rPr>
      </w:pPr>
      <w:r>
        <w:rPr>
          <w:rFonts w:ascii="黑体" w:hAnsi="黑体" w:eastAsia="黑体" w:cs="黑体"/>
          <w:color w:val="auto"/>
          <w:sz w:val="21"/>
          <w:shd w:val="clear" w:color="auto" w:fill="FFFFFF"/>
        </w:rPr>
        <w:t>您同意：</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有权因运营安全或法律法规、监管部门等要求对您提供的用户信息</w:t>
      </w:r>
      <w:r>
        <w:rPr>
          <w:rFonts w:hint="eastAsia" w:ascii="黑体" w:hAnsi="黑体" w:eastAsia="黑体" w:cs="黑体"/>
          <w:color w:val="auto"/>
          <w:sz w:val="21"/>
          <w:shd w:val="clear" w:color="auto" w:fill="FFFFFF"/>
          <w:lang w:val="en-US" w:eastAsia="zh-CN"/>
        </w:rPr>
        <w:t>和证明文件</w:t>
      </w:r>
      <w:r>
        <w:rPr>
          <w:rFonts w:ascii="黑体" w:hAnsi="黑体" w:eastAsia="黑体" w:cs="黑体"/>
          <w:color w:val="auto"/>
          <w:sz w:val="21"/>
          <w:shd w:val="clear" w:color="auto" w:fill="FFFFFF"/>
        </w:rPr>
        <w:t>进行</w:t>
      </w:r>
      <w:r>
        <w:rPr>
          <w:rFonts w:hint="eastAsia" w:ascii="黑体" w:hAnsi="黑体" w:eastAsia="黑体" w:cs="黑体"/>
          <w:color w:val="auto"/>
          <w:sz w:val="21"/>
          <w:shd w:val="clear" w:color="auto" w:fill="FFFFFF"/>
          <w:lang w:val="en-US" w:eastAsia="zh-CN"/>
        </w:rPr>
        <w:t>审查</w:t>
      </w:r>
      <w:r>
        <w:rPr>
          <w:rFonts w:ascii="黑体" w:hAnsi="黑体" w:eastAsia="黑体" w:cs="黑体"/>
          <w:color w:val="auto"/>
          <w:sz w:val="21"/>
          <w:shd w:val="clear" w:color="auto" w:fill="FFFFFF"/>
        </w:rPr>
        <w:t>；若</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有合理理由怀疑您提供的信息及</w:t>
      </w:r>
      <w:r>
        <w:rPr>
          <w:rFonts w:hint="eastAsia" w:ascii="黑体" w:hAnsi="黑体" w:eastAsia="黑体" w:cs="黑体"/>
          <w:color w:val="auto"/>
          <w:sz w:val="21"/>
          <w:shd w:val="clear" w:color="auto" w:fill="FFFFFF"/>
          <w:lang w:val="en-US" w:eastAsia="zh-CN"/>
        </w:rPr>
        <w:t>证明文件</w:t>
      </w:r>
      <w:r>
        <w:rPr>
          <w:rFonts w:ascii="黑体" w:hAnsi="黑体" w:eastAsia="黑体" w:cs="黑体"/>
          <w:color w:val="auto"/>
          <w:sz w:val="21"/>
          <w:shd w:val="clear" w:color="auto" w:fill="FFFFFF"/>
        </w:rPr>
        <w:t>不实、过时或不完整的，或因法律法规/监管机构的要求，需要您补充提供相关资料进行核实时，而您不能及时配合提供的，</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有权暂停或终止向您提供平台部分或全部服务，且</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无需对此承担任何</w:t>
      </w:r>
      <w:r>
        <w:rPr>
          <w:rFonts w:ascii="黑体" w:hAnsi="黑体" w:eastAsia="黑体" w:cs="黑体"/>
          <w:color w:val="auto"/>
          <w:sz w:val="21"/>
          <w:highlight w:val="none"/>
          <w:shd w:val="clear" w:color="auto" w:fill="FFFFFF"/>
        </w:rPr>
        <w:t>责任。</w:t>
      </w:r>
      <w:r>
        <w:rPr>
          <w:rFonts w:hint="default" w:ascii="黑体" w:hAnsi="黑体" w:eastAsia="黑体" w:cs="黑体"/>
          <w:b/>
          <w:bCs w:val="0"/>
          <w:i w:val="0"/>
          <w:iCs w:val="0"/>
          <w:caps w:val="0"/>
          <w:color w:val="auto"/>
          <w:spacing w:val="0"/>
          <w:sz w:val="21"/>
          <w:szCs w:val="24"/>
          <w:highlight w:val="none"/>
          <w:u w:val="none"/>
          <w:shd w:val="clear" w:color="auto" w:fill="FFFFFF"/>
        </w:rPr>
        <w:t>您了</w:t>
      </w:r>
      <w:r>
        <w:rPr>
          <w:rFonts w:hint="default" w:ascii="黑体" w:hAnsi="黑体" w:eastAsia="黑体" w:cs="黑体"/>
          <w:b/>
          <w:bCs w:val="0"/>
          <w:i w:val="0"/>
          <w:iCs w:val="0"/>
          <w:caps w:val="0"/>
          <w:color w:val="auto"/>
          <w:spacing w:val="0"/>
          <w:sz w:val="21"/>
          <w:szCs w:val="24"/>
          <w:u w:val="none"/>
          <w:shd w:val="clear" w:color="auto" w:fill="FFFFFF"/>
        </w:rPr>
        <w:t>解并认可</w:t>
      </w:r>
      <w:r>
        <w:rPr>
          <w:rFonts w:hint="default" w:ascii="黑体" w:hAnsi="黑体" w:eastAsia="黑体" w:cs="黑体"/>
          <w:b/>
          <w:bCs w:val="0"/>
          <w:i w:val="0"/>
          <w:iCs w:val="0"/>
          <w:caps w:val="0"/>
          <w:color w:val="auto"/>
          <w:spacing w:val="0"/>
          <w:sz w:val="21"/>
          <w:szCs w:val="24"/>
          <w:u w:val="none"/>
          <w:shd w:val="clear" w:color="auto" w:fill="FFFFFF"/>
          <w:lang w:val="en-US" w:eastAsia="zh-CN"/>
        </w:rPr>
        <w:t>平台</w:t>
      </w:r>
      <w:r>
        <w:rPr>
          <w:rFonts w:hint="default" w:ascii="黑体" w:hAnsi="黑体" w:eastAsia="黑体" w:cs="黑体"/>
          <w:b/>
          <w:bCs w:val="0"/>
          <w:i w:val="0"/>
          <w:iCs w:val="0"/>
          <w:caps w:val="0"/>
          <w:color w:val="auto"/>
          <w:spacing w:val="0"/>
          <w:sz w:val="21"/>
          <w:szCs w:val="24"/>
          <w:u w:val="none"/>
          <w:shd w:val="clear" w:color="auto" w:fill="FFFFFF"/>
        </w:rPr>
        <w:t>仅以大众一般认知水平对</w:t>
      </w:r>
      <w:r>
        <w:rPr>
          <w:rFonts w:hint="default" w:ascii="黑体" w:hAnsi="黑体" w:eastAsia="黑体" w:cs="黑体"/>
          <w:b/>
          <w:bCs w:val="0"/>
          <w:i w:val="0"/>
          <w:iCs w:val="0"/>
          <w:caps w:val="0"/>
          <w:color w:val="auto"/>
          <w:spacing w:val="0"/>
          <w:sz w:val="21"/>
          <w:szCs w:val="24"/>
          <w:u w:val="none"/>
          <w:shd w:val="clear" w:color="auto" w:fill="FFFFFF"/>
          <w:lang w:val="en-US" w:eastAsia="zh-CN"/>
        </w:rPr>
        <w:t>您所提供的</w:t>
      </w:r>
      <w:r>
        <w:rPr>
          <w:rFonts w:hint="default" w:ascii="黑体" w:hAnsi="黑体" w:eastAsia="黑体" w:cs="黑体"/>
          <w:b/>
          <w:bCs w:val="0"/>
          <w:i w:val="0"/>
          <w:iCs w:val="0"/>
          <w:caps w:val="0"/>
          <w:color w:val="auto"/>
          <w:spacing w:val="0"/>
          <w:sz w:val="21"/>
          <w:szCs w:val="24"/>
          <w:u w:val="none"/>
          <w:shd w:val="clear" w:color="auto" w:fill="FFFFFF"/>
        </w:rPr>
        <w:t>信息</w:t>
      </w:r>
      <w:r>
        <w:rPr>
          <w:rFonts w:hint="default" w:ascii="黑体" w:hAnsi="黑体" w:eastAsia="黑体" w:cs="黑体"/>
          <w:b/>
          <w:bCs w:val="0"/>
          <w:i w:val="0"/>
          <w:iCs w:val="0"/>
          <w:caps w:val="0"/>
          <w:color w:val="auto"/>
          <w:spacing w:val="0"/>
          <w:sz w:val="21"/>
          <w:szCs w:val="24"/>
          <w:u w:val="none"/>
          <w:shd w:val="clear" w:color="auto" w:fill="FFFFFF"/>
          <w:lang w:val="en-US" w:eastAsia="zh-CN"/>
        </w:rPr>
        <w:t>及</w:t>
      </w:r>
      <w:r>
        <w:rPr>
          <w:rFonts w:hint="eastAsia" w:ascii="黑体" w:hAnsi="黑体" w:eastAsia="黑体" w:cs="黑体"/>
          <w:b/>
          <w:bCs w:val="0"/>
          <w:i w:val="0"/>
          <w:iCs w:val="0"/>
          <w:caps w:val="0"/>
          <w:color w:val="auto"/>
          <w:spacing w:val="0"/>
          <w:sz w:val="21"/>
          <w:szCs w:val="24"/>
          <w:u w:val="none"/>
          <w:shd w:val="clear" w:color="auto" w:fill="FFFFFF"/>
          <w:lang w:val="en-US" w:eastAsia="zh-CN"/>
        </w:rPr>
        <w:t>证明文件</w:t>
      </w:r>
      <w:r>
        <w:rPr>
          <w:rFonts w:hint="default" w:ascii="黑体" w:hAnsi="黑体" w:eastAsia="黑体" w:cs="黑体"/>
          <w:b/>
          <w:bCs w:val="0"/>
          <w:i w:val="0"/>
          <w:iCs w:val="0"/>
          <w:caps w:val="0"/>
          <w:color w:val="auto"/>
          <w:spacing w:val="0"/>
          <w:sz w:val="21"/>
          <w:szCs w:val="24"/>
          <w:u w:val="none"/>
          <w:shd w:val="clear" w:color="auto" w:fill="FFFFFF"/>
        </w:rPr>
        <w:t>进行</w:t>
      </w:r>
      <w:r>
        <w:rPr>
          <w:rFonts w:hint="default" w:ascii="黑体" w:hAnsi="黑体" w:eastAsia="黑体" w:cs="黑体"/>
          <w:b/>
          <w:bCs w:val="0"/>
          <w:i w:val="0"/>
          <w:iCs w:val="0"/>
          <w:caps w:val="0"/>
          <w:color w:val="auto"/>
          <w:spacing w:val="0"/>
          <w:sz w:val="21"/>
          <w:szCs w:val="24"/>
          <w:u w:val="none"/>
          <w:shd w:val="clear" w:color="auto" w:fill="FFFFFF"/>
          <w:lang w:val="en-US" w:eastAsia="zh-CN"/>
        </w:rPr>
        <w:t>形式</w:t>
      </w:r>
      <w:r>
        <w:rPr>
          <w:rFonts w:hint="default" w:ascii="黑体" w:hAnsi="黑体" w:eastAsia="黑体" w:cs="黑体"/>
          <w:b/>
          <w:bCs w:val="0"/>
          <w:i w:val="0"/>
          <w:iCs w:val="0"/>
          <w:caps w:val="0"/>
          <w:color w:val="auto"/>
          <w:spacing w:val="0"/>
          <w:sz w:val="21"/>
          <w:szCs w:val="24"/>
          <w:u w:val="none"/>
          <w:shd w:val="clear" w:color="auto" w:fill="FFFFFF"/>
        </w:rPr>
        <w:t>审查，除法律另有规定外，</w:t>
      </w:r>
      <w:r>
        <w:rPr>
          <w:rFonts w:hint="default" w:ascii="黑体" w:hAnsi="黑体" w:eastAsia="黑体" w:cs="黑体"/>
          <w:b/>
          <w:bCs w:val="0"/>
          <w:i w:val="0"/>
          <w:iCs w:val="0"/>
          <w:caps w:val="0"/>
          <w:color w:val="auto"/>
          <w:spacing w:val="0"/>
          <w:sz w:val="21"/>
          <w:szCs w:val="24"/>
          <w:u w:val="none"/>
          <w:shd w:val="clear" w:color="auto" w:fill="FFFFFF"/>
          <w:lang w:val="en-US" w:eastAsia="zh-CN"/>
        </w:rPr>
        <w:t>平台</w:t>
      </w:r>
      <w:r>
        <w:rPr>
          <w:rFonts w:hint="default" w:ascii="黑体" w:hAnsi="黑体" w:eastAsia="黑体" w:cs="黑体"/>
          <w:b/>
          <w:bCs w:val="0"/>
          <w:i w:val="0"/>
          <w:iCs w:val="0"/>
          <w:caps w:val="0"/>
          <w:color w:val="auto"/>
          <w:spacing w:val="0"/>
          <w:sz w:val="21"/>
          <w:szCs w:val="24"/>
          <w:u w:val="none"/>
          <w:shd w:val="clear" w:color="auto" w:fill="FFFFFF"/>
        </w:rPr>
        <w:t>对</w:t>
      </w:r>
      <w:r>
        <w:rPr>
          <w:rFonts w:hint="default" w:ascii="黑体" w:hAnsi="黑体" w:eastAsia="黑体" w:cs="黑体"/>
          <w:b/>
          <w:bCs w:val="0"/>
          <w:i w:val="0"/>
          <w:iCs w:val="0"/>
          <w:caps w:val="0"/>
          <w:color w:val="auto"/>
          <w:spacing w:val="0"/>
          <w:sz w:val="21"/>
          <w:szCs w:val="24"/>
          <w:u w:val="none"/>
          <w:shd w:val="clear" w:color="auto" w:fill="FFFFFF"/>
          <w:lang w:val="en-US" w:eastAsia="zh-CN"/>
        </w:rPr>
        <w:t>用户</w:t>
      </w:r>
      <w:r>
        <w:rPr>
          <w:rFonts w:hint="default" w:ascii="黑体" w:hAnsi="黑体" w:eastAsia="黑体" w:cs="黑体"/>
          <w:b/>
          <w:bCs w:val="0"/>
          <w:i w:val="0"/>
          <w:iCs w:val="0"/>
          <w:caps w:val="0"/>
          <w:color w:val="auto"/>
          <w:spacing w:val="0"/>
          <w:sz w:val="21"/>
          <w:szCs w:val="24"/>
          <w:u w:val="none"/>
          <w:shd w:val="clear" w:color="auto" w:fill="FFFFFF"/>
        </w:rPr>
        <w:t>因信赖审查结果而造成的损失不承担责任。</w:t>
      </w:r>
    </w:p>
    <w:p>
      <w:pPr>
        <w:rPr>
          <w:rFonts w:ascii="黑体" w:hAnsi="黑体" w:eastAsia="黑体" w:cs="黑体"/>
          <w:color w:val="auto"/>
          <w:sz w:val="21"/>
          <w:shd w:val="clear" w:color="auto" w:fill="FFFFFF"/>
        </w:rPr>
      </w:pPr>
      <w:r>
        <w:rPr>
          <w:rFonts w:hint="eastAsia" w:ascii="黑体" w:hAnsi="黑体" w:eastAsia="黑体" w:cs="黑体"/>
          <w:b/>
          <w:color w:val="auto"/>
          <w:sz w:val="21"/>
          <w:shd w:val="clear" w:color="auto" w:fill="FFFFFF"/>
          <w:lang w:val="en-US" w:eastAsia="zh-CN"/>
        </w:rPr>
        <w:t>2</w:t>
      </w:r>
      <w:r>
        <w:rPr>
          <w:rFonts w:ascii="黑体" w:hAnsi="黑体" w:eastAsia="黑体" w:cs="黑体"/>
          <w:b/>
          <w:color w:val="auto"/>
          <w:sz w:val="21"/>
          <w:shd w:val="clear" w:color="auto" w:fill="FFFFFF"/>
        </w:rPr>
        <w:t>.4</w:t>
      </w:r>
      <w:r>
        <w:rPr>
          <w:rFonts w:hint="eastAsia" w:ascii="黑体" w:hAnsi="黑体" w:eastAsia="黑体" w:cs="黑体"/>
          <w:b/>
          <w:color w:val="auto"/>
          <w:sz w:val="21"/>
          <w:shd w:val="clear" w:color="auto" w:fill="FFFFFF"/>
          <w:lang w:val="en-US" w:eastAsia="zh-CN"/>
        </w:rPr>
        <w:t xml:space="preserve"> 账户安全规范</w:t>
      </w:r>
      <w:r>
        <w:rPr>
          <w:rFonts w:ascii="黑体" w:hAnsi="黑体" w:eastAsia="黑体" w:cs="黑体"/>
          <w:color w:val="auto"/>
          <w:sz w:val="21"/>
          <w:shd w:val="clear" w:color="auto"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95" w:firstLine="0"/>
        <w:rPr>
          <w:rFonts w:ascii="黑体" w:hAnsi="黑体" w:eastAsia="黑体" w:cs="黑体"/>
          <w:b/>
          <w:bCs/>
          <w:color w:val="auto"/>
          <w:sz w:val="21"/>
          <w:highlight w:val="none"/>
          <w:shd w:val="clear" w:color="auto" w:fill="FFFFFF"/>
        </w:rPr>
      </w:pPr>
      <w:r>
        <w:rPr>
          <w:rFonts w:hint="default" w:ascii="黑体" w:hAnsi="黑体" w:eastAsia="黑体" w:cs="黑体"/>
          <w:b/>
          <w:bCs/>
          <w:color w:val="auto"/>
          <w:sz w:val="21"/>
          <w:highlight w:val="none"/>
          <w:shd w:val="clear" w:color="auto" w:fill="FFFFFF"/>
          <w:lang w:val="en-US" w:eastAsia="zh-CN"/>
        </w:rPr>
        <w:t>2.4.1 【账户安全保管义务】</w:t>
      </w:r>
      <w:r>
        <w:rPr>
          <w:rFonts w:hint="eastAsia" w:ascii="黑体" w:hAnsi="黑体" w:eastAsia="黑体" w:cs="黑体"/>
          <w:b w:val="0"/>
          <w:bCs w:val="0"/>
          <w:color w:val="auto"/>
          <w:sz w:val="21"/>
          <w:highlight w:val="none"/>
          <w:shd w:val="clear" w:color="auto" w:fill="FFFFFF"/>
          <w:lang w:val="en-US" w:eastAsia="zh-CN"/>
        </w:rPr>
        <w:t>您</w:t>
      </w:r>
      <w:r>
        <w:rPr>
          <w:rFonts w:ascii="黑体" w:hAnsi="黑体" w:eastAsia="黑体" w:cs="黑体"/>
          <w:b w:val="0"/>
          <w:bCs w:val="0"/>
          <w:color w:val="auto"/>
          <w:sz w:val="21"/>
          <w:shd w:val="clear" w:color="auto" w:fill="FFFFFF"/>
        </w:rPr>
        <w:t>应</w:t>
      </w:r>
      <w:r>
        <w:rPr>
          <w:rFonts w:ascii="黑体" w:hAnsi="黑体" w:eastAsia="黑体" w:cs="黑体"/>
          <w:color w:val="auto"/>
          <w:sz w:val="21"/>
          <w:shd w:val="clear" w:color="auto" w:fill="FFFFFF"/>
        </w:rPr>
        <w:t>谨慎</w:t>
      </w:r>
      <w:r>
        <w:rPr>
          <w:rFonts w:hint="eastAsia" w:ascii="黑体" w:hAnsi="黑体" w:eastAsia="黑体" w:cs="黑体"/>
          <w:color w:val="auto"/>
          <w:sz w:val="21"/>
          <w:shd w:val="clear" w:color="auto" w:fill="FFFFFF"/>
          <w:lang w:val="en-US" w:eastAsia="zh-CN"/>
        </w:rPr>
        <w:t>妥善保管账户、密码信息和权限管理</w:t>
      </w:r>
      <w:r>
        <w:rPr>
          <w:rFonts w:ascii="黑体" w:hAnsi="黑体" w:eastAsia="黑体" w:cs="黑体"/>
          <w:color w:val="auto"/>
          <w:sz w:val="21"/>
          <w:shd w:val="clear" w:color="auto" w:fill="FFFFFF"/>
        </w:rPr>
        <w:t>，</w:t>
      </w:r>
      <w:r>
        <w:rPr>
          <w:rFonts w:ascii="黑体" w:hAnsi="黑体" w:eastAsia="黑体" w:cs="黑体"/>
          <w:b/>
          <w:bCs/>
          <w:color w:val="auto"/>
          <w:sz w:val="21"/>
          <w:shd w:val="clear" w:color="auto" w:fill="FFFFFF"/>
        </w:rPr>
        <w:t>若发现任何非法使用用户账号或存在安全漏洞的情况，</w:t>
      </w:r>
      <w:r>
        <w:rPr>
          <w:rFonts w:ascii="黑体" w:hAnsi="黑体" w:eastAsia="黑体" w:cs="黑体"/>
          <w:b/>
          <w:bCs/>
          <w:color w:val="auto"/>
          <w:sz w:val="21"/>
          <w:highlight w:val="none"/>
          <w:shd w:val="clear" w:color="auto" w:fill="FFFFFF"/>
        </w:rPr>
        <w:t>请立即通知</w:t>
      </w:r>
      <w:r>
        <w:rPr>
          <w:rFonts w:hint="eastAsia" w:ascii="黑体" w:hAnsi="黑体" w:eastAsia="黑体" w:cs="黑体"/>
          <w:b/>
          <w:bCs/>
          <w:color w:val="auto"/>
          <w:sz w:val="21"/>
          <w:highlight w:val="none"/>
          <w:shd w:val="clear" w:color="auto" w:fill="FFFFFF"/>
        </w:rPr>
        <w:t>药交中心</w:t>
      </w:r>
      <w:r>
        <w:rPr>
          <w:rFonts w:ascii="黑体" w:hAnsi="黑体" w:eastAsia="黑体" w:cs="黑体"/>
          <w:b/>
          <w:bCs/>
          <w:color w:val="auto"/>
          <w:sz w:val="21"/>
          <w:highlight w:val="none"/>
          <w:shd w:val="clear" w:color="auto" w:fill="FFFFFF"/>
        </w:rPr>
        <w:t>并向公安机关报案，否则应对以其用户账号进行的所有行为和后果负法律责任。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95" w:firstLine="0"/>
        <w:rPr>
          <w:rFonts w:hint="default" w:ascii="黑体" w:hAnsi="黑体" w:eastAsia="黑体" w:cs="黑体"/>
          <w:b/>
          <w:bCs/>
          <w:color w:val="auto"/>
          <w:sz w:val="21"/>
          <w:highlight w:val="none"/>
          <w:shd w:val="clear" w:color="auto" w:fill="FFFFFF"/>
        </w:rPr>
      </w:pPr>
      <w:r>
        <w:rPr>
          <w:rFonts w:hint="default" w:ascii="黑体" w:hAnsi="黑体" w:eastAsia="黑体" w:cs="黑体"/>
          <w:b/>
          <w:bCs/>
          <w:color w:val="auto"/>
          <w:sz w:val="21"/>
          <w:shd w:val="clear" w:color="auto" w:fill="FFFFFF"/>
          <w:lang w:val="en-US" w:eastAsia="zh-CN"/>
        </w:rPr>
        <w:t>2.4.2【</w:t>
      </w:r>
      <w:r>
        <w:rPr>
          <w:rFonts w:ascii="黑体" w:hAnsi="黑体" w:eastAsia="黑体" w:cs="黑体"/>
          <w:b/>
          <w:bCs/>
          <w:color w:val="auto"/>
          <w:sz w:val="21"/>
          <w:szCs w:val="24"/>
          <w:shd w:val="clear" w:color="auto" w:fill="FFFFFF"/>
        </w:rPr>
        <w:t>账户行为责任自负</w:t>
      </w:r>
      <w:r>
        <w:rPr>
          <w:rFonts w:hint="default" w:ascii="黑体" w:hAnsi="黑体" w:eastAsia="黑体" w:cs="黑体"/>
          <w:b/>
          <w:bCs/>
          <w:color w:val="auto"/>
          <w:sz w:val="21"/>
          <w:shd w:val="clear" w:color="auto" w:fill="FFFFFF"/>
          <w:lang w:val="en-US" w:eastAsia="zh-CN"/>
        </w:rPr>
        <w:t>】</w:t>
      </w:r>
      <w:r>
        <w:rPr>
          <w:rFonts w:hint="default" w:ascii="黑体" w:hAnsi="黑体" w:eastAsia="黑体" w:cs="黑体"/>
          <w:b/>
          <w:bCs w:val="0"/>
          <w:i w:val="0"/>
          <w:iCs w:val="0"/>
          <w:caps w:val="0"/>
          <w:color w:val="auto"/>
          <w:spacing w:val="0"/>
          <w:sz w:val="21"/>
          <w:szCs w:val="24"/>
          <w:shd w:val="clear" w:color="auto" w:fill="FFFFFF"/>
        </w:rPr>
        <w:t>您应对您账户项下的所有行为结果</w:t>
      </w:r>
      <w:r>
        <w:rPr>
          <w:rFonts w:hint="eastAsia" w:ascii="黑体" w:hAnsi="黑体" w:eastAsia="黑体" w:cs="黑体"/>
          <w:b w:val="0"/>
          <w:bCs/>
          <w:i w:val="0"/>
          <w:iCs w:val="0"/>
          <w:caps w:val="0"/>
          <w:color w:val="auto"/>
          <w:spacing w:val="0"/>
          <w:sz w:val="21"/>
          <w:szCs w:val="24"/>
          <w:u w:val="none"/>
          <w:shd w:val="clear" w:color="auto" w:fill="FFFFFF"/>
        </w:rPr>
        <w:t>（如</w:t>
      </w:r>
      <w:r>
        <w:rPr>
          <w:rFonts w:hint="eastAsia" w:ascii="黑体" w:hAnsi="黑体" w:eastAsia="黑体" w:cs="黑体"/>
          <w:b w:val="0"/>
          <w:bCs/>
          <w:i w:val="0"/>
          <w:iCs w:val="0"/>
          <w:caps w:val="0"/>
          <w:color w:val="auto"/>
          <w:spacing w:val="0"/>
          <w:sz w:val="21"/>
          <w:szCs w:val="24"/>
          <w:u w:val="none"/>
          <w:shd w:val="clear" w:color="auto" w:fill="FFFFFF"/>
          <w:lang w:val="en-US" w:eastAsia="zh-CN"/>
        </w:rPr>
        <w:t>使用平台提供的</w:t>
      </w:r>
      <w:r>
        <w:rPr>
          <w:rFonts w:hint="eastAsia" w:ascii="黑体" w:hAnsi="黑体" w:eastAsia="黑体" w:cs="黑体"/>
          <w:b w:val="0"/>
          <w:bCs/>
          <w:color w:val="auto"/>
          <w:sz w:val="21"/>
          <w:u w:val="none"/>
          <w:shd w:val="clear" w:color="auto" w:fill="FFFFFF"/>
          <w:lang w:val="en-US" w:eastAsia="zh-CN"/>
        </w:rPr>
        <w:t>在线上传、电子签名、电子签章、审核、发送、索取、接收、共享、查询、下载、更新及归档等服务</w:t>
      </w:r>
      <w:r>
        <w:rPr>
          <w:rFonts w:hint="eastAsia" w:ascii="黑体" w:hAnsi="黑体" w:eastAsia="黑体" w:cs="黑体"/>
          <w:b w:val="0"/>
          <w:bCs/>
          <w:i w:val="0"/>
          <w:iCs w:val="0"/>
          <w:caps w:val="0"/>
          <w:color w:val="auto"/>
          <w:spacing w:val="0"/>
          <w:sz w:val="21"/>
          <w:szCs w:val="24"/>
          <w:u w:val="none"/>
          <w:shd w:val="clear" w:color="auto" w:fill="FFFFFF"/>
        </w:rPr>
        <w:t>）</w:t>
      </w:r>
      <w:r>
        <w:rPr>
          <w:rFonts w:hint="default" w:ascii="黑体" w:hAnsi="黑体" w:eastAsia="黑体" w:cs="黑体"/>
          <w:b/>
          <w:bCs w:val="0"/>
          <w:i w:val="0"/>
          <w:iCs w:val="0"/>
          <w:caps w:val="0"/>
          <w:color w:val="auto"/>
          <w:spacing w:val="0"/>
          <w:sz w:val="21"/>
          <w:szCs w:val="24"/>
          <w:shd w:val="clear" w:color="auto" w:fill="FFFFFF"/>
        </w:rPr>
        <w:t>负责，通过您账户</w:t>
      </w:r>
      <w:r>
        <w:rPr>
          <w:rFonts w:hint="eastAsia" w:ascii="黑体" w:hAnsi="黑体" w:eastAsia="黑体" w:cs="黑体"/>
          <w:b/>
          <w:bCs w:val="0"/>
          <w:i w:val="0"/>
          <w:iCs w:val="0"/>
          <w:caps w:val="0"/>
          <w:color w:val="auto"/>
          <w:spacing w:val="0"/>
          <w:sz w:val="21"/>
          <w:szCs w:val="24"/>
          <w:shd w:val="clear" w:color="auto" w:fill="FFFFFF"/>
          <w:lang w:eastAsia="zh-CN"/>
        </w:rPr>
        <w:t>（</w:t>
      </w:r>
      <w:r>
        <w:rPr>
          <w:rFonts w:hint="eastAsia" w:ascii="黑体" w:hAnsi="黑体" w:eastAsia="黑体" w:cs="黑体"/>
          <w:b/>
          <w:bCs w:val="0"/>
          <w:i w:val="0"/>
          <w:iCs w:val="0"/>
          <w:caps w:val="0"/>
          <w:color w:val="auto"/>
          <w:spacing w:val="0"/>
          <w:sz w:val="21"/>
          <w:szCs w:val="24"/>
          <w:shd w:val="clear" w:color="auto" w:fill="FFFFFF"/>
          <w:lang w:val="en-US" w:eastAsia="zh-CN"/>
        </w:rPr>
        <w:t>含子账户</w:t>
      </w:r>
      <w:r>
        <w:rPr>
          <w:rFonts w:hint="eastAsia" w:ascii="黑体" w:hAnsi="黑体" w:eastAsia="黑体" w:cs="黑体"/>
          <w:b/>
          <w:bCs w:val="0"/>
          <w:i w:val="0"/>
          <w:iCs w:val="0"/>
          <w:caps w:val="0"/>
          <w:color w:val="auto"/>
          <w:spacing w:val="0"/>
          <w:sz w:val="21"/>
          <w:szCs w:val="24"/>
          <w:shd w:val="clear" w:color="auto" w:fill="FFFFFF"/>
          <w:lang w:eastAsia="zh-CN"/>
        </w:rPr>
        <w:t>）</w:t>
      </w:r>
      <w:r>
        <w:rPr>
          <w:rFonts w:hint="default" w:ascii="黑体" w:hAnsi="黑体" w:eastAsia="黑体" w:cs="黑体"/>
          <w:b/>
          <w:bCs w:val="0"/>
          <w:i w:val="0"/>
          <w:iCs w:val="0"/>
          <w:caps w:val="0"/>
          <w:color w:val="auto"/>
          <w:spacing w:val="0"/>
          <w:sz w:val="21"/>
          <w:szCs w:val="24"/>
          <w:shd w:val="clear" w:color="auto" w:fill="FFFFFF"/>
        </w:rPr>
        <w:t>完成的行为均视为您本人行为或已获得您充分授权</w:t>
      </w:r>
      <w:r>
        <w:rPr>
          <w:rFonts w:hint="default" w:ascii="黑体" w:hAnsi="黑体" w:eastAsia="黑体" w:cs="黑体"/>
          <w:bCs/>
          <w:i w:val="0"/>
          <w:iCs w:val="0"/>
          <w:caps w:val="0"/>
          <w:color w:val="auto"/>
          <w:spacing w:val="0"/>
          <w:sz w:val="21"/>
          <w:szCs w:val="24"/>
          <w:shd w:val="clear" w:color="auto" w:fill="FFFFFF"/>
        </w:rPr>
        <w:t>。</w:t>
      </w:r>
      <w:r>
        <w:rPr>
          <w:rFonts w:hint="default" w:ascii="黑体" w:hAnsi="黑体" w:eastAsia="黑体" w:cs="黑体"/>
          <w:bCs/>
          <w:i w:val="0"/>
          <w:iCs w:val="0"/>
          <w:caps w:val="0"/>
          <w:color w:val="auto"/>
          <w:spacing w:val="0"/>
          <w:sz w:val="21"/>
          <w:szCs w:val="24"/>
          <w:u w:val="none"/>
          <w:shd w:val="clear" w:color="auto" w:fill="FFFFFF"/>
        </w:rPr>
        <w:t>如</w:t>
      </w:r>
      <w:r>
        <w:rPr>
          <w:rFonts w:hint="eastAsia" w:ascii="黑体" w:hAnsi="黑体" w:eastAsia="黑体" w:cs="黑体"/>
          <w:bCs/>
          <w:i w:val="0"/>
          <w:iCs w:val="0"/>
          <w:caps w:val="0"/>
          <w:color w:val="auto"/>
          <w:spacing w:val="0"/>
          <w:sz w:val="21"/>
          <w:szCs w:val="24"/>
          <w:u w:val="none"/>
          <w:shd w:val="clear" w:color="auto" w:fill="FFFFFF"/>
          <w:lang w:val="en-US" w:eastAsia="zh-CN"/>
        </w:rPr>
        <w:t>平台</w:t>
      </w:r>
      <w:r>
        <w:rPr>
          <w:rFonts w:hint="default" w:ascii="黑体" w:hAnsi="黑体" w:eastAsia="黑体" w:cs="黑体"/>
          <w:bCs/>
          <w:i w:val="0"/>
          <w:iCs w:val="0"/>
          <w:caps w:val="0"/>
          <w:color w:val="auto"/>
          <w:spacing w:val="0"/>
          <w:sz w:val="21"/>
          <w:szCs w:val="24"/>
          <w:u w:val="none"/>
          <w:shd w:val="clear" w:color="auto" w:fill="FFFFFF"/>
        </w:rPr>
        <w:t>根据</w:t>
      </w:r>
      <w:r>
        <w:rPr>
          <w:rFonts w:hint="eastAsia" w:ascii="黑体" w:hAnsi="黑体" w:eastAsia="黑体" w:cs="黑体"/>
          <w:bCs/>
          <w:i w:val="0"/>
          <w:iCs w:val="0"/>
          <w:caps w:val="0"/>
          <w:color w:val="auto"/>
          <w:spacing w:val="0"/>
          <w:sz w:val="21"/>
          <w:szCs w:val="24"/>
          <w:u w:val="none"/>
          <w:shd w:val="clear" w:color="auto" w:fill="FFFFFF"/>
          <w:lang w:val="en-US" w:eastAsia="zh-CN"/>
        </w:rPr>
        <w:t>本协议及平台</w:t>
      </w:r>
      <w:r>
        <w:rPr>
          <w:rFonts w:hint="default" w:ascii="黑体" w:hAnsi="黑体" w:eastAsia="黑体" w:cs="黑体"/>
          <w:bCs/>
          <w:i w:val="0"/>
          <w:iCs w:val="0"/>
          <w:caps w:val="0"/>
          <w:color w:val="auto"/>
          <w:spacing w:val="0"/>
          <w:sz w:val="21"/>
          <w:szCs w:val="24"/>
          <w:u w:val="none"/>
          <w:shd w:val="clear" w:color="auto" w:fill="FFFFFF"/>
        </w:rPr>
        <w:t>规则中约定的</w:t>
      </w:r>
      <w:r>
        <w:rPr>
          <w:rFonts w:hint="eastAsia" w:ascii="黑体" w:hAnsi="黑体" w:eastAsia="黑体" w:cs="黑体"/>
          <w:bCs/>
          <w:i w:val="0"/>
          <w:iCs w:val="0"/>
          <w:caps w:val="0"/>
          <w:color w:val="auto"/>
          <w:spacing w:val="0"/>
          <w:sz w:val="21"/>
          <w:szCs w:val="24"/>
          <w:u w:val="none"/>
          <w:shd w:val="clear" w:color="auto" w:fill="FFFFFF"/>
          <w:lang w:val="en-US" w:eastAsia="zh-CN"/>
        </w:rPr>
        <w:t>要求</w:t>
      </w:r>
      <w:r>
        <w:rPr>
          <w:rFonts w:hint="default" w:ascii="黑体" w:hAnsi="黑体" w:eastAsia="黑体" w:cs="黑体"/>
          <w:bCs/>
          <w:i w:val="0"/>
          <w:iCs w:val="0"/>
          <w:caps w:val="0"/>
          <w:color w:val="auto"/>
          <w:spacing w:val="0"/>
          <w:sz w:val="21"/>
          <w:szCs w:val="24"/>
          <w:u w:val="none"/>
          <w:shd w:val="clear" w:color="auto" w:fill="FFFFFF"/>
        </w:rPr>
        <w:t>判断您账户的使用可能危及您的账户安全及/或平台信息安全的，</w:t>
      </w:r>
      <w:r>
        <w:rPr>
          <w:rFonts w:hint="eastAsia" w:ascii="黑体" w:hAnsi="黑体" w:eastAsia="黑体" w:cs="黑体"/>
          <w:bCs/>
          <w:i w:val="0"/>
          <w:iCs w:val="0"/>
          <w:caps w:val="0"/>
          <w:color w:val="auto"/>
          <w:spacing w:val="0"/>
          <w:sz w:val="21"/>
          <w:szCs w:val="24"/>
          <w:u w:val="none"/>
          <w:shd w:val="clear" w:color="auto" w:fill="FFFFFF"/>
          <w:lang w:val="en-US" w:eastAsia="zh-CN"/>
        </w:rPr>
        <w:t>平台</w:t>
      </w:r>
      <w:r>
        <w:rPr>
          <w:rFonts w:hint="default" w:ascii="黑体" w:hAnsi="黑体" w:eastAsia="黑体" w:cs="黑体"/>
          <w:bCs/>
          <w:i w:val="0"/>
          <w:iCs w:val="0"/>
          <w:caps w:val="0"/>
          <w:color w:val="auto"/>
          <w:spacing w:val="0"/>
          <w:sz w:val="21"/>
          <w:szCs w:val="24"/>
          <w:u w:val="none"/>
          <w:shd w:val="clear" w:color="auto" w:fill="FFFFFF"/>
        </w:rPr>
        <w:t>可拒绝提供相应服务或终止本协议。</w:t>
      </w:r>
    </w:p>
    <w:p>
      <w:pPr>
        <w:rPr>
          <w:rFonts w:hint="default" w:ascii="黑体" w:hAnsi="黑体" w:eastAsia="黑体" w:cs="黑体"/>
          <w:color w:val="auto"/>
          <w:sz w:val="21"/>
          <w:shd w:val="clear" w:color="auto" w:fill="FFFFFF"/>
          <w:lang w:val="en-US" w:eastAsia="zh-CN"/>
        </w:rPr>
      </w:pPr>
      <w:r>
        <w:rPr>
          <w:rFonts w:hint="default" w:ascii="黑体" w:hAnsi="黑体" w:eastAsia="黑体" w:cs="黑体"/>
          <w:b/>
          <w:bCs/>
          <w:color w:val="auto"/>
          <w:sz w:val="21"/>
          <w:szCs w:val="24"/>
          <w:highlight w:val="none"/>
          <w:shd w:val="clear" w:color="auto" w:fill="FFFFFF"/>
          <w:lang w:val="en-US" w:eastAsia="zh-CN"/>
        </w:rPr>
        <w:t>2.4.3【不得提供他人使用】</w:t>
      </w:r>
      <w:r>
        <w:rPr>
          <w:rFonts w:hint="eastAsia" w:ascii="黑体" w:hAnsi="黑体" w:eastAsia="黑体" w:cs="黑体"/>
          <w:b w:val="0"/>
          <w:bCs w:val="0"/>
          <w:color w:val="auto"/>
          <w:sz w:val="21"/>
          <w:szCs w:val="24"/>
          <w:highlight w:val="none"/>
          <w:shd w:val="clear" w:color="auto" w:fill="FFFFFF"/>
          <w:lang w:val="en-US" w:eastAsia="zh-CN"/>
        </w:rPr>
        <w:t>您</w:t>
      </w:r>
      <w:r>
        <w:rPr>
          <w:rFonts w:ascii="黑体" w:hAnsi="黑体" w:eastAsia="黑体" w:cs="黑体"/>
          <w:color w:val="auto"/>
          <w:sz w:val="21"/>
          <w:shd w:val="clear" w:color="auto" w:fill="FFFFFF"/>
        </w:rPr>
        <w:t>不得将在平台注册获得的账户借与、赠与、转让或以其他方式提供给他人使用，否则</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应承担因违反本条款由此产生的全部责任。用户新设合并或分立的，其</w:t>
      </w:r>
      <w:r>
        <w:rPr>
          <w:rFonts w:ascii="黑体" w:hAnsi="黑体" w:eastAsia="黑体" w:cs="黑体"/>
          <w:color w:val="auto"/>
          <w:sz w:val="21"/>
          <w:highlight w:val="none"/>
          <w:shd w:val="clear" w:color="auto" w:fill="FFFFFF"/>
        </w:rPr>
        <w:t>承继主体不</w:t>
      </w:r>
      <w:r>
        <w:rPr>
          <w:rFonts w:ascii="黑体" w:hAnsi="黑体" w:eastAsia="黑体" w:cs="黑体"/>
          <w:color w:val="auto"/>
          <w:sz w:val="21"/>
          <w:shd w:val="clear" w:color="auto" w:fill="FFFFFF"/>
        </w:rPr>
        <w:t>得直接承继其原有账户，承继主体应当及时告知平台管理人员，向其递交相关的材料，证明其承继身份，并配合平台方对原有账户的相关信息作相应更改。</w:t>
      </w:r>
    </w:p>
    <w:p>
      <w:pPr>
        <w:rPr>
          <w:rFonts w:ascii="黑体" w:hAnsi="黑体" w:eastAsia="黑体" w:cs="黑体"/>
          <w:color w:val="auto"/>
          <w:sz w:val="21"/>
          <w:shd w:val="clear" w:color="auto" w:fill="FFFFFF"/>
        </w:rPr>
      </w:pPr>
    </w:p>
    <w:p>
      <w:pPr>
        <w:pStyle w:val="5"/>
        <w:rPr>
          <w:color w:val="auto"/>
        </w:rPr>
      </w:pPr>
      <w:r>
        <w:rPr>
          <w:rFonts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三</w:t>
      </w:r>
      <w:r>
        <w:rPr>
          <w:rFonts w:ascii="黑体" w:hAnsi="黑体" w:eastAsia="黑体" w:cs="黑体"/>
          <w:color w:val="auto"/>
          <w:shd w:val="clear" w:color="auto" w:fill="FFFFFF"/>
        </w:rPr>
        <w:t>条 平台使用规则及说明</w:t>
      </w:r>
    </w:p>
    <w:p>
      <w:pPr>
        <w:rPr>
          <w:rFonts w:hint="default" w:ascii="黑体" w:hAnsi="黑体" w:eastAsia="黑体" w:cs="黑体"/>
          <w:color w:val="auto"/>
          <w:sz w:val="21"/>
          <w:shd w:val="clear" w:color="auto" w:fill="FFFFFF"/>
          <w:lang w:val="en-US" w:eastAsia="zh-CN" w:bidi="ar-SA"/>
        </w:rPr>
      </w:pPr>
      <w:r>
        <w:rPr>
          <w:rFonts w:hint="eastAsia" w:ascii="黑体" w:hAnsi="黑体" w:eastAsia="黑体" w:cs="黑体"/>
          <w:b/>
          <w:color w:val="auto"/>
          <w:sz w:val="21"/>
          <w:shd w:val="clear" w:color="auto" w:fill="FFFFFF"/>
          <w:lang w:val="en-US" w:eastAsia="zh-CN"/>
        </w:rPr>
        <w:t>3</w:t>
      </w:r>
      <w:r>
        <w:rPr>
          <w:rFonts w:ascii="黑体" w:hAnsi="黑体" w:eastAsia="黑体" w:cs="黑体"/>
          <w:b/>
          <w:color w:val="auto"/>
          <w:sz w:val="21"/>
          <w:shd w:val="clear" w:color="auto" w:fill="FFFFFF"/>
        </w:rPr>
        <w:t>.1</w:t>
      </w:r>
      <w:r>
        <w:rPr>
          <w:rFonts w:hint="eastAsia" w:ascii="黑体" w:hAnsi="黑体" w:eastAsia="黑体" w:cs="黑体"/>
          <w:b/>
          <w:color w:val="auto"/>
          <w:sz w:val="21"/>
          <w:shd w:val="clear" w:color="auto" w:fill="FFFFFF"/>
          <w:lang w:val="en-US" w:eastAsia="zh-CN"/>
        </w:rPr>
        <w:t xml:space="preserve"> </w:t>
      </w:r>
      <w:r>
        <w:rPr>
          <w:rFonts w:hint="eastAsia" w:ascii="黑体" w:hAnsi="黑体" w:eastAsia="黑体" w:cs="黑体"/>
          <w:b/>
          <w:bCs w:val="0"/>
          <w:color w:val="auto"/>
          <w:sz w:val="21"/>
          <w:shd w:val="clear" w:color="auto" w:fill="FFFFFF"/>
          <w:lang w:val="en-US" w:eastAsia="zh-CN"/>
        </w:rPr>
        <w:t>第三方</w:t>
      </w:r>
      <w:r>
        <w:rPr>
          <w:rFonts w:hint="eastAsia" w:ascii="黑体" w:hAnsi="黑体" w:eastAsia="黑体" w:cs="黑体"/>
          <w:b/>
          <w:bCs w:val="0"/>
          <w:color w:val="auto"/>
          <w:sz w:val="21"/>
          <w:shd w:val="clear" w:color="auto" w:fill="FFFFFF"/>
          <w:lang w:val="en-US" w:eastAsia="zh-CN" w:bidi="ar-SA"/>
        </w:rPr>
        <w:t>电子认证服务机构认证</w:t>
      </w:r>
    </w:p>
    <w:p>
      <w:pPr>
        <w:rPr>
          <w:color w:val="auto"/>
        </w:rPr>
      </w:pPr>
      <w:r>
        <w:rPr>
          <w:rFonts w:ascii="黑体" w:hAnsi="黑体" w:eastAsia="黑体" w:cs="黑体"/>
          <w:color w:val="auto"/>
          <w:sz w:val="21"/>
          <w:shd w:val="clear" w:color="auto" w:fill="FFFFFF"/>
        </w:rPr>
        <w:t> 为了保证用户在</w:t>
      </w:r>
      <w:r>
        <w:rPr>
          <w:rFonts w:hint="eastAsia" w:ascii="黑体" w:hAnsi="黑体" w:eastAsia="黑体" w:cs="黑体"/>
          <w:color w:val="auto"/>
          <w:sz w:val="21"/>
          <w:shd w:val="clear" w:color="auto" w:fill="FFFFFF"/>
        </w:rPr>
        <w:t>平台</w:t>
      </w:r>
      <w:r>
        <w:rPr>
          <w:rFonts w:ascii="黑体" w:hAnsi="黑体" w:eastAsia="黑体" w:cs="黑体"/>
          <w:color w:val="auto"/>
          <w:sz w:val="21"/>
          <w:shd w:val="clear" w:color="auto" w:fill="FFFFFF"/>
        </w:rPr>
        <w:t>的</w:t>
      </w:r>
      <w:r>
        <w:rPr>
          <w:rFonts w:hint="eastAsia" w:ascii="黑体" w:hAnsi="黑体" w:eastAsia="黑体" w:cs="黑体"/>
          <w:color w:val="auto"/>
          <w:sz w:val="21"/>
          <w:shd w:val="clear" w:color="auto" w:fill="FFFFFF"/>
          <w:lang w:val="en-US" w:eastAsia="zh-CN"/>
        </w:rPr>
        <w:t>首营电子资料共享</w:t>
      </w:r>
      <w:r>
        <w:rPr>
          <w:rFonts w:ascii="黑体" w:hAnsi="黑体" w:eastAsia="黑体" w:cs="黑体"/>
          <w:color w:val="auto"/>
          <w:sz w:val="21"/>
          <w:shd w:val="clear" w:color="auto" w:fill="FFFFFF"/>
        </w:rPr>
        <w:t>操作</w:t>
      </w:r>
      <w:r>
        <w:rPr>
          <w:rFonts w:hint="eastAsia" w:ascii="黑体" w:hAnsi="黑体" w:eastAsia="黑体" w:cs="黑体"/>
          <w:color w:val="auto"/>
          <w:sz w:val="21"/>
          <w:shd w:val="clear" w:color="auto" w:fill="FFFFFF"/>
          <w:lang w:val="en-US" w:eastAsia="zh-CN"/>
        </w:rPr>
        <w:t>符合</w:t>
      </w:r>
      <w:r>
        <w:rPr>
          <w:rFonts w:hint="eastAsia" w:ascii="黑体" w:hAnsi="黑体" w:eastAsia="黑体" w:cs="黑体"/>
          <w:color w:val="auto"/>
          <w:kern w:val="2"/>
          <w:sz w:val="21"/>
          <w:szCs w:val="22"/>
          <w:shd w:val="clear" w:color="auto" w:fill="FFFFFF"/>
          <w:lang w:val="en-US" w:eastAsia="zh-CN" w:bidi="ar"/>
        </w:rPr>
        <w:t>法律法规规定和平台规则</w:t>
      </w:r>
      <w:r>
        <w:rPr>
          <w:rFonts w:ascii="黑体" w:hAnsi="黑体" w:eastAsia="黑体" w:cs="黑体"/>
          <w:color w:val="auto"/>
          <w:sz w:val="21"/>
          <w:shd w:val="clear" w:color="auto" w:fill="FFFFFF"/>
        </w:rPr>
        <w:t>，请您在注册</w:t>
      </w:r>
      <w:r>
        <w:rPr>
          <w:rFonts w:hint="eastAsia" w:ascii="黑体" w:hAnsi="黑体" w:eastAsia="黑体" w:cs="黑体"/>
          <w:color w:val="auto"/>
          <w:sz w:val="21"/>
          <w:shd w:val="clear" w:color="auto" w:fill="FFFFFF"/>
          <w:lang w:val="en-US" w:eastAsia="zh-CN"/>
        </w:rPr>
        <w:t>前向第三方</w:t>
      </w:r>
      <w:r>
        <w:rPr>
          <w:rFonts w:hint="eastAsia" w:ascii="黑体" w:hAnsi="黑体" w:eastAsia="黑体" w:cs="黑体"/>
          <w:color w:val="auto"/>
          <w:sz w:val="21"/>
          <w:shd w:val="clear" w:color="auto" w:fill="FFFFFF"/>
          <w:lang w:val="en-US" w:eastAsia="zh-CN" w:bidi="ar-SA"/>
        </w:rPr>
        <w:t>电子认证服务机构认证</w:t>
      </w:r>
      <w:r>
        <w:rPr>
          <w:rFonts w:ascii="黑体" w:hAnsi="黑体" w:eastAsia="黑体" w:cs="黑体"/>
          <w:color w:val="auto"/>
          <w:sz w:val="21"/>
          <w:shd w:val="clear" w:color="auto" w:fill="FFFFFF"/>
        </w:rPr>
        <w:t>申请</w:t>
      </w:r>
      <w:r>
        <w:rPr>
          <w:rFonts w:hint="eastAsia" w:ascii="黑体" w:hAnsi="黑体" w:eastAsia="黑体" w:cs="黑体"/>
          <w:color w:val="auto"/>
          <w:sz w:val="21"/>
          <w:shd w:val="clear" w:color="auto" w:fill="FFFFFF"/>
          <w:lang w:val="en-US" w:eastAsia="zh-CN"/>
        </w:rPr>
        <w:t>机构数字证书</w:t>
      </w:r>
      <w:r>
        <w:rPr>
          <w:rFonts w:ascii="黑体" w:hAnsi="黑体" w:eastAsia="黑体" w:cs="黑体"/>
          <w:color w:val="auto"/>
          <w:sz w:val="21"/>
          <w:shd w:val="clear" w:color="auto" w:fill="FFFFFF"/>
        </w:rPr>
        <w:t>，否则您将无法</w:t>
      </w:r>
      <w:r>
        <w:rPr>
          <w:rFonts w:hint="eastAsia" w:ascii="黑体" w:hAnsi="黑体" w:eastAsia="黑体" w:cs="黑体"/>
          <w:color w:val="auto"/>
          <w:sz w:val="21"/>
          <w:shd w:val="clear" w:color="auto" w:fill="FFFFFF"/>
          <w:lang w:val="en-US" w:eastAsia="zh-CN"/>
        </w:rPr>
        <w:t>在平台</w:t>
      </w:r>
      <w:r>
        <w:rPr>
          <w:rFonts w:ascii="黑体" w:hAnsi="黑体" w:eastAsia="黑体" w:cs="黑体"/>
          <w:color w:val="auto"/>
          <w:sz w:val="21"/>
          <w:shd w:val="clear" w:color="auto" w:fill="FFFFFF"/>
        </w:rPr>
        <w:t>进行</w:t>
      </w:r>
      <w:r>
        <w:rPr>
          <w:rFonts w:hint="eastAsia" w:ascii="黑体" w:hAnsi="黑体" w:eastAsia="黑体" w:cs="黑体"/>
          <w:color w:val="auto"/>
          <w:sz w:val="21"/>
          <w:shd w:val="clear" w:color="auto" w:fill="FFFFFF"/>
          <w:lang w:val="en-US" w:eastAsia="zh-CN"/>
        </w:rPr>
        <w:t>任何操作</w:t>
      </w:r>
      <w:r>
        <w:rPr>
          <w:rFonts w:ascii="黑体" w:hAnsi="黑体" w:eastAsia="黑体" w:cs="黑体"/>
          <w:color w:val="auto"/>
          <w:sz w:val="21"/>
          <w:shd w:val="clear" w:color="auto" w:fill="FFFFFF"/>
        </w:rPr>
        <w:t>。</w:t>
      </w:r>
    </w:p>
    <w:p>
      <w:pPr>
        <w:pStyle w:val="6"/>
        <w:rPr>
          <w:rFonts w:hint="default" w:ascii="黑体" w:hAnsi="黑体" w:eastAsia="黑体" w:cs="黑体"/>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3</w:t>
      </w:r>
      <w:r>
        <w:rPr>
          <w:rFonts w:ascii="黑体" w:hAnsi="黑体" w:eastAsia="黑体" w:cs="黑体"/>
          <w:b/>
          <w:color w:val="auto"/>
          <w:sz w:val="21"/>
          <w:shd w:val="clear" w:color="auto" w:fill="FFFFFF"/>
        </w:rPr>
        <w:t>.2</w:t>
      </w:r>
      <w:r>
        <w:rPr>
          <w:rFonts w:ascii="黑体" w:hAnsi="黑体" w:eastAsia="黑体" w:cs="黑体"/>
          <w:color w:val="auto"/>
          <w:sz w:val="21"/>
          <w:shd w:val="clear" w:color="auto" w:fill="FFFFFF"/>
        </w:rPr>
        <w:t> </w:t>
      </w:r>
      <w:r>
        <w:rPr>
          <w:rFonts w:hint="eastAsia" w:ascii="黑体" w:hAnsi="黑体" w:eastAsia="黑体" w:cs="黑体"/>
          <w:b/>
          <w:color w:val="auto"/>
          <w:sz w:val="21"/>
          <w:shd w:val="clear" w:color="auto" w:fill="FFFFFF"/>
          <w:lang w:val="en-US" w:eastAsia="zh-CN"/>
        </w:rPr>
        <w:t>电子签名、电子签章</w:t>
      </w:r>
    </w:p>
    <w:p>
      <w:pPr>
        <w:pStyle w:val="6"/>
        <w:rPr>
          <w:rFonts w:ascii="黑体" w:hAnsi="黑体" w:eastAsia="黑体" w:cs="黑体"/>
          <w:b/>
          <w:bCs/>
          <w:color w:val="auto"/>
          <w:sz w:val="21"/>
          <w:highlight w:val="none"/>
          <w:shd w:val="clear" w:color="auto" w:fill="FFFFFF"/>
        </w:rPr>
      </w:pPr>
      <w:r>
        <w:rPr>
          <w:rFonts w:ascii="黑体" w:hAnsi="黑体" w:eastAsia="黑体" w:cs="黑体"/>
          <w:color w:val="auto"/>
          <w:sz w:val="21"/>
          <w:shd w:val="clear" w:color="auto" w:fill="FFFFFF"/>
        </w:rPr>
        <w:t>您通过账户名、密码登陆账户后，应依照平台预设流程及说明页面进行操作。其中相关操作可能需要您根据</w:t>
      </w:r>
      <w:r>
        <w:rPr>
          <w:rFonts w:hint="eastAsia" w:ascii="黑体" w:hAnsi="黑体" w:eastAsia="黑体" w:cs="黑体"/>
          <w:color w:val="auto"/>
          <w:sz w:val="21"/>
          <w:shd w:val="clear" w:color="auto" w:fill="FFFFFF"/>
        </w:rPr>
        <w:t>平台</w:t>
      </w:r>
      <w:r>
        <w:rPr>
          <w:rFonts w:ascii="黑体" w:hAnsi="黑体" w:eastAsia="黑体" w:cs="黑体"/>
          <w:color w:val="auto"/>
          <w:sz w:val="21"/>
          <w:shd w:val="clear" w:color="auto" w:fill="FFFFFF"/>
        </w:rPr>
        <w:t>向您预先提供的电话、电子邮箱发送的短信、电子邮件等信息的提示协助完成。因涉及第三方系统的稳定性，</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无法保证您能够及时收到</w:t>
      </w:r>
      <w:r>
        <w:rPr>
          <w:rFonts w:hint="eastAsia" w:ascii="黑体" w:hAnsi="黑体" w:eastAsia="黑体" w:cs="黑体"/>
          <w:color w:val="auto"/>
          <w:sz w:val="21"/>
          <w:shd w:val="clear" w:color="auto" w:fill="FFFFFF"/>
          <w:lang w:val="en-US" w:eastAsia="zh-CN"/>
        </w:rPr>
        <w:t>相关</w:t>
      </w:r>
      <w:r>
        <w:rPr>
          <w:rFonts w:ascii="黑体" w:hAnsi="黑体" w:eastAsia="黑体" w:cs="黑体"/>
          <w:color w:val="auto"/>
          <w:sz w:val="21"/>
          <w:shd w:val="clear" w:color="auto" w:fill="FFFFFF"/>
        </w:rPr>
        <w:t>提示信息。为了您的权益，</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建议您及时登录平台查看您的</w:t>
      </w:r>
      <w:r>
        <w:rPr>
          <w:rFonts w:hint="eastAsia"/>
          <w:color w:val="auto"/>
          <w:lang w:eastAsia="zh-Hans"/>
        </w:rPr>
        <w:t>资料状态</w:t>
      </w:r>
      <w:r>
        <w:rPr>
          <w:rFonts w:ascii="黑体" w:hAnsi="黑体" w:eastAsia="黑体" w:cs="黑体"/>
          <w:color w:val="auto"/>
          <w:sz w:val="21"/>
          <w:shd w:val="clear" w:color="auto" w:fill="FFFFFF"/>
        </w:rPr>
        <w:t>和进行电子签名</w:t>
      </w:r>
      <w:r>
        <w:rPr>
          <w:rFonts w:hint="eastAsia" w:ascii="黑体" w:hAnsi="黑体" w:eastAsia="黑体" w:cs="黑体"/>
          <w:color w:val="auto"/>
          <w:sz w:val="21"/>
          <w:shd w:val="clear" w:color="auto" w:fill="FFFFFF"/>
          <w:lang w:val="en-US" w:eastAsia="zh-CN"/>
        </w:rPr>
        <w:t>、电子</w:t>
      </w:r>
      <w:r>
        <w:rPr>
          <w:rFonts w:ascii="黑体" w:hAnsi="黑体" w:eastAsia="黑体" w:cs="黑体"/>
          <w:color w:val="auto"/>
          <w:sz w:val="21"/>
          <w:shd w:val="clear" w:color="auto" w:fill="FFFFFF"/>
        </w:rPr>
        <w:t>签章操作。</w:t>
      </w:r>
      <w:r>
        <w:rPr>
          <w:rFonts w:ascii="黑体" w:hAnsi="黑体" w:eastAsia="黑体" w:cs="黑体"/>
          <w:b/>
          <w:bCs/>
          <w:color w:val="auto"/>
          <w:sz w:val="21"/>
          <w:highlight w:val="none"/>
          <w:shd w:val="clear" w:color="auto" w:fill="FFFFFF"/>
        </w:rPr>
        <w:t>因您没有及时查看和进行电子签名</w:t>
      </w:r>
      <w:r>
        <w:rPr>
          <w:rFonts w:hint="eastAsia" w:ascii="黑体" w:hAnsi="黑体" w:eastAsia="黑体" w:cs="黑体"/>
          <w:b/>
          <w:bCs/>
          <w:color w:val="auto"/>
          <w:sz w:val="21"/>
          <w:highlight w:val="none"/>
          <w:shd w:val="clear" w:color="auto" w:fill="FFFFFF"/>
          <w:lang w:val="en-US" w:eastAsia="zh-CN"/>
        </w:rPr>
        <w:t>、电子签章</w:t>
      </w:r>
      <w:r>
        <w:rPr>
          <w:rFonts w:ascii="黑体" w:hAnsi="黑体" w:eastAsia="黑体" w:cs="黑体"/>
          <w:b/>
          <w:bCs/>
          <w:color w:val="auto"/>
          <w:sz w:val="21"/>
          <w:highlight w:val="none"/>
          <w:shd w:val="clear" w:color="auto" w:fill="FFFFFF"/>
        </w:rPr>
        <w:t>操作而导致的任何纠纷或损失，由您自行承担。</w:t>
      </w:r>
    </w:p>
    <w:p>
      <w:pPr>
        <w:pStyle w:val="6"/>
        <w:rPr>
          <w:rFonts w:hint="eastAsia" w:ascii="黑体" w:hAnsi="黑体" w:eastAsia="黑体" w:cs="黑体"/>
          <w:b/>
          <w:bCs/>
          <w:color w:val="auto"/>
          <w:sz w:val="21"/>
          <w:highlight w:val="none"/>
          <w:shd w:val="clear" w:color="auto" w:fill="FFFFFF"/>
          <w:lang w:val="en-US" w:eastAsia="zh-CN"/>
        </w:rPr>
      </w:pPr>
      <w:r>
        <w:rPr>
          <w:rFonts w:hint="eastAsia" w:ascii="黑体" w:hAnsi="黑体" w:eastAsia="黑体" w:cs="黑体"/>
          <w:b/>
          <w:bCs/>
          <w:color w:val="auto"/>
          <w:sz w:val="21"/>
          <w:highlight w:val="none"/>
          <w:shd w:val="clear" w:color="auto" w:fill="FFFFFF"/>
          <w:lang w:val="en-US" w:eastAsia="zh-CN"/>
        </w:rPr>
        <w:t>3.3资料建档</w:t>
      </w:r>
    </w:p>
    <w:p>
      <w:pPr>
        <w:pStyle w:val="6"/>
        <w:rPr>
          <w:rFonts w:hint="default" w:ascii="黑体" w:hAnsi="黑体" w:eastAsia="黑体" w:cs="黑体"/>
          <w:b w:val="0"/>
          <w:bCs w:val="0"/>
          <w:color w:val="auto"/>
          <w:sz w:val="21"/>
          <w:highlight w:val="none"/>
          <w:shd w:val="clear" w:color="auto" w:fill="FFFFFF"/>
          <w:lang w:val="en-US" w:eastAsia="zh-CN"/>
        </w:rPr>
      </w:pPr>
      <w:r>
        <w:rPr>
          <w:rFonts w:hint="eastAsia" w:ascii="黑体" w:hAnsi="黑体" w:eastAsia="黑体" w:cs="黑体"/>
          <w:b w:val="0"/>
          <w:bCs w:val="0"/>
          <w:color w:val="auto"/>
          <w:sz w:val="21"/>
          <w:highlight w:val="none"/>
          <w:shd w:val="clear" w:color="auto" w:fill="FFFFFF"/>
          <w:lang w:val="en-US" w:eastAsia="zh-CN"/>
        </w:rPr>
        <w:t>您按照平台操作指引和流程的要求建立首营电子资料档案，必要时需要您的质量负责人使用个人数字证书审核及电子签名，并经您的机构数字证书电子签章后方可生效或提交后续审核。您</w:t>
      </w:r>
      <w:r>
        <w:rPr>
          <w:rFonts w:hint="eastAsia" w:ascii="黑体" w:hAnsi="黑体" w:eastAsia="黑体" w:cs="黑体"/>
          <w:b/>
          <w:bCs/>
          <w:color w:val="auto"/>
          <w:sz w:val="21"/>
          <w:highlight w:val="none"/>
          <w:shd w:val="clear" w:color="auto" w:fill="FFFFFF"/>
          <w:lang w:val="en-US" w:eastAsia="zh-CN"/>
        </w:rPr>
        <w:t>对于上传的资料的真实性、合法性和有效性负责，</w:t>
      </w:r>
      <w:r>
        <w:rPr>
          <w:rFonts w:hint="eastAsia" w:ascii="黑体" w:hAnsi="黑体" w:eastAsia="黑体" w:cs="黑体"/>
          <w:b/>
          <w:bCs/>
          <w:i w:val="0"/>
          <w:iCs w:val="0"/>
          <w:caps w:val="0"/>
          <w:color w:val="auto"/>
          <w:spacing w:val="0"/>
          <w:sz w:val="21"/>
          <w:szCs w:val="24"/>
          <w:u w:val="none"/>
          <w:shd w:val="clear" w:color="auto" w:fill="FFFFFF"/>
          <w:lang w:val="en-US" w:eastAsia="zh-CN"/>
        </w:rPr>
        <w:t>如违反上述保证，您应</w:t>
      </w:r>
      <w:r>
        <w:rPr>
          <w:rFonts w:hint="eastAsia" w:ascii="黑体" w:hAnsi="黑体" w:eastAsia="黑体" w:cs="黑体"/>
          <w:b/>
          <w:bCs/>
          <w:color w:val="auto"/>
          <w:sz w:val="21"/>
          <w:szCs w:val="22"/>
          <w:shd w:val="clear" w:color="auto" w:fill="FFFFFF"/>
          <w:lang w:val="en-US" w:eastAsia="zh-CN"/>
        </w:rPr>
        <w:t>承担相关行为引起的所有法律责任。</w:t>
      </w:r>
    </w:p>
    <w:p>
      <w:pPr>
        <w:pStyle w:val="6"/>
        <w:rPr>
          <w:rFonts w:hint="default" w:ascii="黑体" w:hAnsi="黑体" w:eastAsia="黑体" w:cs="黑体"/>
          <w:b/>
          <w:bCs/>
          <w:color w:val="auto"/>
          <w:sz w:val="21"/>
          <w:highlight w:val="none"/>
          <w:shd w:val="clear" w:color="auto" w:fill="FFFFFF"/>
          <w:lang w:val="en-US" w:eastAsia="zh-CN"/>
        </w:rPr>
      </w:pPr>
      <w:r>
        <w:rPr>
          <w:rFonts w:hint="eastAsia" w:ascii="黑体" w:hAnsi="黑体" w:eastAsia="黑体" w:cs="黑体"/>
          <w:b/>
          <w:bCs/>
          <w:color w:val="auto"/>
          <w:sz w:val="21"/>
          <w:highlight w:val="none"/>
          <w:shd w:val="clear" w:color="auto" w:fill="FFFFFF"/>
          <w:lang w:val="en-US" w:eastAsia="zh-CN"/>
        </w:rPr>
        <w:t>3.4 资料共享</w:t>
      </w:r>
    </w:p>
    <w:p>
      <w:pPr>
        <w:pStyle w:val="6"/>
        <w:rPr>
          <w:rFonts w:hint="eastAsia" w:ascii="黑体" w:hAnsi="黑体" w:eastAsia="黑体" w:cs="黑体"/>
          <w:b w:val="0"/>
          <w:bCs w:val="0"/>
          <w:color w:val="auto"/>
          <w:sz w:val="21"/>
          <w:highlight w:val="none"/>
          <w:shd w:val="clear" w:color="auto" w:fill="FFFFFF"/>
          <w:lang w:val="en-US" w:eastAsia="zh-CN"/>
        </w:rPr>
      </w:pPr>
      <w:r>
        <w:rPr>
          <w:rFonts w:hint="eastAsia" w:ascii="黑体" w:hAnsi="黑体" w:eastAsia="黑体" w:cs="黑体"/>
          <w:b w:val="0"/>
          <w:bCs w:val="0"/>
          <w:color w:val="auto"/>
          <w:sz w:val="21"/>
          <w:highlight w:val="none"/>
          <w:shd w:val="clear" w:color="auto" w:fill="FFFFFF"/>
          <w:lang w:val="en-US" w:eastAsia="zh-CN"/>
        </w:rPr>
        <w:t>3.4.1您可以使用平台功能向经您同意的其他用户发送、索取、审核、接收首营电子资料。</w:t>
      </w:r>
    </w:p>
    <w:p>
      <w:pPr>
        <w:pStyle w:val="6"/>
        <w:rPr>
          <w:rFonts w:hint="eastAsia" w:ascii="黑体" w:hAnsi="黑体" w:eastAsia="黑体" w:cs="黑体"/>
          <w:b w:val="0"/>
          <w:bCs w:val="0"/>
          <w:color w:val="auto"/>
          <w:sz w:val="21"/>
          <w:szCs w:val="22"/>
          <w:highlight w:val="none"/>
          <w:shd w:val="clear" w:color="auto" w:fill="FFFFFF"/>
          <w:lang w:val="en-US" w:eastAsia="zh-CN"/>
        </w:rPr>
      </w:pPr>
      <w:r>
        <w:rPr>
          <w:rFonts w:hint="eastAsia" w:ascii="黑体" w:hAnsi="黑体" w:eastAsia="黑体" w:cs="黑体"/>
          <w:b w:val="0"/>
          <w:bCs w:val="0"/>
          <w:color w:val="auto"/>
          <w:sz w:val="21"/>
          <w:szCs w:val="22"/>
          <w:highlight w:val="none"/>
          <w:u w:val="none"/>
          <w:shd w:val="clear" w:color="auto" w:fill="FFFFFF"/>
          <w:lang w:val="en-US" w:eastAsia="zh-CN"/>
        </w:rPr>
        <w:t>3.4.2您</w:t>
      </w:r>
      <w:r>
        <w:rPr>
          <w:rFonts w:hint="eastAsia" w:ascii="黑体" w:hAnsi="黑体" w:eastAsia="黑体" w:cs="黑体"/>
          <w:b w:val="0"/>
          <w:bCs w:val="0"/>
          <w:color w:val="auto"/>
          <w:sz w:val="21"/>
          <w:szCs w:val="22"/>
          <w:highlight w:val="none"/>
          <w:shd w:val="clear" w:color="auto" w:fill="FFFFFF"/>
          <w:lang w:val="en-US" w:eastAsia="zh-CN"/>
        </w:rPr>
        <w:t>授予经您同意的其他用户在以下范围使用（包括发送、接收、查询、下载、共享、归档等行为）首营电子资料：</w:t>
      </w:r>
    </w:p>
    <w:p>
      <w:pPr>
        <w:pStyle w:val="6"/>
        <w:numPr>
          <w:ilvl w:val="0"/>
          <w:numId w:val="2"/>
        </w:numPr>
        <w:rPr>
          <w:rFonts w:hint="eastAsia" w:ascii="黑体" w:hAnsi="黑体" w:eastAsia="黑体" w:cs="黑体"/>
          <w:b w:val="0"/>
          <w:bCs w:val="0"/>
          <w:color w:val="auto"/>
          <w:sz w:val="21"/>
          <w:szCs w:val="22"/>
          <w:highlight w:val="none"/>
          <w:shd w:val="clear" w:color="auto" w:fill="FFFFFF"/>
          <w:lang w:val="en-US" w:eastAsia="zh-CN"/>
        </w:rPr>
      </w:pPr>
      <w:r>
        <w:rPr>
          <w:rFonts w:hint="eastAsia" w:ascii="黑体" w:hAnsi="黑体" w:eastAsia="黑体" w:cs="黑体"/>
          <w:b w:val="0"/>
          <w:bCs w:val="0"/>
          <w:color w:val="auto"/>
          <w:sz w:val="21"/>
          <w:szCs w:val="22"/>
          <w:highlight w:val="none"/>
          <w:shd w:val="clear" w:color="auto" w:fill="FFFFFF"/>
          <w:lang w:val="en-US" w:eastAsia="zh-CN"/>
        </w:rPr>
        <w:t>履行法定义务所必需的使用；</w:t>
      </w:r>
    </w:p>
    <w:p>
      <w:pPr>
        <w:pStyle w:val="6"/>
        <w:numPr>
          <w:ilvl w:val="0"/>
          <w:numId w:val="2"/>
        </w:numPr>
        <w:rPr>
          <w:rFonts w:hint="default" w:ascii="黑体" w:hAnsi="黑体" w:eastAsia="黑体" w:cs="黑体"/>
          <w:b w:val="0"/>
          <w:bCs w:val="0"/>
          <w:color w:val="auto"/>
          <w:sz w:val="21"/>
          <w:highlight w:val="none"/>
          <w:shd w:val="clear" w:color="auto" w:fill="FFFFFF"/>
          <w:lang w:val="en-US" w:eastAsia="zh-CN"/>
        </w:rPr>
      </w:pPr>
      <w:r>
        <w:rPr>
          <w:rFonts w:ascii="黑体" w:hAnsi="黑体" w:eastAsia="黑体" w:cs="黑体"/>
          <w:color w:val="auto"/>
          <w:sz w:val="21"/>
          <w:shd w:val="clear" w:color="auto" w:fill="FFFFFF"/>
        </w:rPr>
        <w:t>得到用户的授权</w:t>
      </w:r>
      <w:r>
        <w:rPr>
          <w:rFonts w:hint="eastAsia" w:ascii="黑体" w:hAnsi="黑体" w:eastAsia="黑体" w:cs="黑体"/>
          <w:color w:val="auto"/>
          <w:sz w:val="21"/>
          <w:shd w:val="clear" w:color="auto" w:fill="FFFFFF"/>
          <w:lang w:eastAsia="zh-CN"/>
        </w:rPr>
        <w:t>；</w:t>
      </w:r>
    </w:p>
    <w:p>
      <w:pPr>
        <w:pStyle w:val="6"/>
        <w:numPr>
          <w:ilvl w:val="0"/>
          <w:numId w:val="2"/>
        </w:numPr>
        <w:rPr>
          <w:rFonts w:hint="default" w:ascii="黑体" w:hAnsi="黑体" w:eastAsia="黑体" w:cs="黑体"/>
          <w:b w:val="0"/>
          <w:bCs w:val="0"/>
          <w:color w:val="auto"/>
          <w:sz w:val="21"/>
          <w:highlight w:val="none"/>
          <w:shd w:val="clear" w:color="auto" w:fill="FFFFFF"/>
          <w:lang w:val="en-US" w:eastAsia="zh-CN"/>
        </w:rPr>
      </w:pPr>
      <w:r>
        <w:rPr>
          <w:rFonts w:ascii="黑体" w:hAnsi="黑体" w:eastAsia="黑体" w:cs="黑体"/>
          <w:color w:val="auto"/>
          <w:sz w:val="21"/>
          <w:shd w:val="clear" w:color="auto" w:fill="FFFFFF"/>
        </w:rPr>
        <w:t>按照相关政府主管部门的要求</w:t>
      </w:r>
      <w:r>
        <w:rPr>
          <w:rFonts w:hint="eastAsia" w:ascii="黑体" w:hAnsi="黑体" w:eastAsia="黑体" w:cs="黑体"/>
          <w:color w:val="auto"/>
          <w:sz w:val="21"/>
          <w:shd w:val="clear" w:color="auto" w:fill="FFFFFF"/>
          <w:lang w:eastAsia="zh-CN"/>
        </w:rPr>
        <w:t>；</w:t>
      </w:r>
    </w:p>
    <w:p>
      <w:pPr>
        <w:pStyle w:val="6"/>
        <w:numPr>
          <w:ilvl w:val="0"/>
          <w:numId w:val="2"/>
        </w:numPr>
        <w:rPr>
          <w:rFonts w:hint="default" w:ascii="黑体" w:hAnsi="黑体" w:eastAsia="黑体" w:cs="黑体"/>
          <w:b w:val="0"/>
          <w:bCs w:val="0"/>
          <w:color w:val="auto"/>
          <w:sz w:val="21"/>
          <w:highlight w:val="none"/>
          <w:shd w:val="clear" w:color="auto" w:fill="FFFFFF"/>
          <w:lang w:val="en-US" w:eastAsia="zh-CN"/>
        </w:rPr>
      </w:pPr>
      <w:r>
        <w:rPr>
          <w:rFonts w:hint="eastAsia" w:ascii="黑体" w:hAnsi="黑体" w:eastAsia="黑体" w:cs="黑体"/>
          <w:b w:val="0"/>
          <w:bCs w:val="0"/>
          <w:color w:val="auto"/>
          <w:sz w:val="21"/>
          <w:szCs w:val="22"/>
          <w:highlight w:val="none"/>
          <w:shd w:val="clear" w:color="auto" w:fill="FFFFFF"/>
          <w:lang w:val="en-US" w:eastAsia="zh-CN"/>
        </w:rPr>
        <w:t>经您同意的其他用户有权向其下游合作方共享您的首营电子资料，在此场景下，无需再另行取得您的授权。</w:t>
      </w:r>
    </w:p>
    <w:p>
      <w:pPr>
        <w:pStyle w:val="9"/>
        <w:rPr>
          <w:rFonts w:hint="default" w:ascii="黑体" w:hAnsi="黑体" w:eastAsia="黑体" w:cs="黑体"/>
          <w:b w:val="0"/>
          <w:bCs w:val="0"/>
          <w:color w:val="auto"/>
          <w:sz w:val="21"/>
          <w:highlight w:val="none"/>
          <w:shd w:val="clear" w:color="auto" w:fill="FFFFFF"/>
          <w:lang w:val="en-US" w:eastAsia="zh-CN"/>
        </w:rPr>
      </w:pPr>
      <w:r>
        <w:rPr>
          <w:rFonts w:hint="eastAsia" w:ascii="黑体" w:hAnsi="黑体" w:eastAsia="黑体" w:cs="黑体"/>
          <w:b/>
          <w:bCs/>
          <w:color w:val="auto"/>
          <w:sz w:val="21"/>
          <w:highlight w:val="none"/>
          <w:shd w:val="clear" w:color="auto" w:fill="FFFFFF"/>
          <w:lang w:val="en-US" w:eastAsia="zh-CN"/>
        </w:rPr>
        <w:t>同时，您应当保证不得超范围使用接收的其他用户的首营电子资料。如违反上述义务，损害了第三方和平台的合法利益，</w:t>
      </w:r>
      <w:r>
        <w:rPr>
          <w:rFonts w:hint="eastAsia" w:ascii="黑体" w:hAnsi="黑体" w:eastAsia="黑体" w:cs="黑体"/>
          <w:b/>
          <w:bCs/>
          <w:i w:val="0"/>
          <w:iCs w:val="0"/>
          <w:caps w:val="0"/>
          <w:color w:val="auto"/>
          <w:spacing w:val="0"/>
          <w:sz w:val="21"/>
          <w:szCs w:val="24"/>
          <w:u w:val="none"/>
          <w:shd w:val="clear" w:color="auto" w:fill="FFFFFF"/>
          <w:lang w:val="en-US" w:eastAsia="zh-CN"/>
        </w:rPr>
        <w:t>您应</w:t>
      </w:r>
      <w:r>
        <w:rPr>
          <w:rFonts w:hint="eastAsia" w:ascii="黑体" w:hAnsi="黑体" w:eastAsia="黑体" w:cs="黑体"/>
          <w:b/>
          <w:bCs/>
          <w:color w:val="auto"/>
          <w:sz w:val="21"/>
          <w:szCs w:val="22"/>
          <w:shd w:val="clear" w:color="auto" w:fill="FFFFFF"/>
          <w:lang w:val="en-US" w:eastAsia="zh-CN"/>
        </w:rPr>
        <w:t>承担相关行为引起的所有法律责任。</w:t>
      </w:r>
    </w:p>
    <w:p>
      <w:pPr>
        <w:pStyle w:val="6"/>
        <w:rPr>
          <w:rFonts w:hint="eastAsia" w:ascii="黑体" w:hAnsi="黑体" w:eastAsia="黑体" w:cs="黑体"/>
          <w:b/>
          <w:bCs w:val="0"/>
          <w:color w:val="auto"/>
          <w:sz w:val="21"/>
          <w:shd w:val="clear" w:color="auto" w:fill="FFFFFF"/>
          <w:lang w:val="en-US" w:eastAsia="zh-CN"/>
        </w:rPr>
      </w:pPr>
      <w:r>
        <w:rPr>
          <w:rFonts w:hint="eastAsia" w:ascii="黑体" w:hAnsi="黑体" w:eastAsia="黑体" w:cs="黑体"/>
          <w:b/>
          <w:bCs w:val="0"/>
          <w:color w:val="auto"/>
          <w:sz w:val="21"/>
          <w:shd w:val="clear" w:color="auto" w:fill="FFFFFF"/>
          <w:lang w:val="en-US" w:eastAsia="zh-CN"/>
        </w:rPr>
        <w:t>3</w:t>
      </w:r>
      <w:r>
        <w:rPr>
          <w:rFonts w:hint="eastAsia" w:ascii="黑体" w:hAnsi="黑体" w:eastAsia="黑体" w:cs="黑体"/>
          <w:b/>
          <w:bCs w:val="0"/>
          <w:color w:val="auto"/>
          <w:sz w:val="21"/>
          <w:shd w:val="clear" w:color="auto" w:fill="FFFFFF"/>
        </w:rPr>
        <w:t>.</w:t>
      </w:r>
      <w:r>
        <w:rPr>
          <w:rFonts w:hint="eastAsia" w:ascii="黑体" w:hAnsi="黑体" w:eastAsia="黑体" w:cs="黑体"/>
          <w:b/>
          <w:bCs w:val="0"/>
          <w:color w:val="auto"/>
          <w:sz w:val="21"/>
          <w:shd w:val="clear" w:color="auto" w:fill="FFFFFF"/>
          <w:lang w:val="en-US" w:eastAsia="zh-CN"/>
        </w:rPr>
        <w:t>5资料更新或修改</w:t>
      </w:r>
    </w:p>
    <w:p>
      <w:pPr>
        <w:rPr>
          <w:rFonts w:ascii="黑体" w:hAnsi="黑体" w:eastAsia="黑体" w:cs="黑体"/>
          <w:b/>
          <w:bCs w:val="0"/>
          <w:color w:val="auto"/>
          <w:sz w:val="21"/>
          <w:highlight w:val="none"/>
          <w:shd w:val="clear" w:color="auto" w:fill="FFFFFF"/>
        </w:rPr>
      </w:pPr>
      <w:r>
        <w:rPr>
          <w:rFonts w:ascii="黑体" w:hAnsi="黑体" w:eastAsia="黑体" w:cs="黑体"/>
          <w:bCs/>
          <w:color w:val="auto"/>
          <w:sz w:val="21"/>
          <w:shd w:val="clear" w:color="auto" w:fill="FFFFFF"/>
        </w:rPr>
        <w:t>若</w:t>
      </w:r>
      <w:r>
        <w:rPr>
          <w:rFonts w:hint="eastAsia" w:ascii="黑体" w:hAnsi="黑体" w:eastAsia="黑体" w:cs="黑体"/>
          <w:bCs/>
          <w:color w:val="auto"/>
          <w:sz w:val="21"/>
          <w:shd w:val="clear" w:color="auto" w:fill="FFFFFF"/>
          <w:lang w:val="en-US" w:eastAsia="zh-CN"/>
        </w:rPr>
        <w:t>您提供的</w:t>
      </w:r>
      <w:r>
        <w:rPr>
          <w:rFonts w:ascii="黑体" w:hAnsi="黑体" w:eastAsia="黑体" w:cs="黑体"/>
          <w:bCs/>
          <w:color w:val="auto"/>
          <w:sz w:val="21"/>
          <w:shd w:val="clear" w:color="auto" w:fill="FFFFFF"/>
        </w:rPr>
        <w:t>资料</w:t>
      </w:r>
      <w:r>
        <w:rPr>
          <w:rFonts w:hint="eastAsia" w:ascii="黑体" w:hAnsi="黑体" w:eastAsia="黑体" w:cs="黑体"/>
          <w:bCs/>
          <w:color w:val="auto"/>
          <w:sz w:val="21"/>
          <w:shd w:val="clear" w:color="auto" w:fill="FFFFFF"/>
          <w:lang w:val="en-US" w:eastAsia="zh-CN"/>
        </w:rPr>
        <w:t>和证明文件</w:t>
      </w:r>
      <w:r>
        <w:rPr>
          <w:rFonts w:ascii="黑体" w:hAnsi="黑体" w:eastAsia="黑体" w:cs="黑体"/>
          <w:bCs/>
          <w:color w:val="auto"/>
          <w:sz w:val="21"/>
          <w:shd w:val="clear" w:color="auto" w:fill="FFFFFF"/>
        </w:rPr>
        <w:t>发生更新或修改，</w:t>
      </w:r>
      <w:r>
        <w:rPr>
          <w:rFonts w:hint="eastAsia" w:ascii="黑体" w:hAnsi="黑体" w:eastAsia="黑体" w:cs="黑体"/>
          <w:bCs/>
          <w:color w:val="auto"/>
          <w:sz w:val="21"/>
          <w:shd w:val="clear" w:color="auto" w:fill="FFFFFF"/>
          <w:lang w:val="en-US" w:eastAsia="zh-CN"/>
        </w:rPr>
        <w:t>您</w:t>
      </w:r>
      <w:r>
        <w:rPr>
          <w:rFonts w:ascii="黑体" w:hAnsi="黑体" w:eastAsia="黑体" w:cs="黑体"/>
          <w:bCs/>
          <w:color w:val="auto"/>
          <w:sz w:val="21"/>
          <w:shd w:val="clear" w:color="auto" w:fill="FFFFFF"/>
        </w:rPr>
        <w:t>有义务</w:t>
      </w:r>
      <w:r>
        <w:rPr>
          <w:rFonts w:hint="eastAsia" w:ascii="黑体" w:hAnsi="黑体" w:eastAsia="黑体" w:cs="黑体"/>
          <w:bCs/>
          <w:color w:val="auto"/>
          <w:sz w:val="21"/>
          <w:shd w:val="clear" w:color="auto" w:fill="FFFFFF"/>
          <w:lang w:val="en-US" w:eastAsia="zh-CN"/>
        </w:rPr>
        <w:t>按照本协议第2.1款规定的时限</w:t>
      </w:r>
      <w:r>
        <w:rPr>
          <w:rFonts w:ascii="黑体" w:hAnsi="黑体" w:eastAsia="黑体" w:cs="黑体"/>
          <w:bCs/>
          <w:color w:val="auto"/>
          <w:sz w:val="21"/>
          <w:shd w:val="clear" w:color="auto" w:fill="FFFFFF"/>
        </w:rPr>
        <w:t>主动变更相应资料及</w:t>
      </w:r>
      <w:r>
        <w:rPr>
          <w:rFonts w:hint="eastAsia" w:ascii="黑体" w:hAnsi="黑体" w:eastAsia="黑体" w:cs="黑体"/>
          <w:bCs/>
          <w:color w:val="auto"/>
          <w:sz w:val="21"/>
          <w:shd w:val="clear" w:color="auto" w:fill="FFFFFF"/>
          <w:lang w:val="en-US" w:eastAsia="zh-CN"/>
        </w:rPr>
        <w:t>证明文件</w:t>
      </w:r>
      <w:r>
        <w:rPr>
          <w:rFonts w:ascii="黑体" w:hAnsi="黑体" w:eastAsia="黑体" w:cs="黑体"/>
          <w:bCs/>
          <w:color w:val="auto"/>
          <w:sz w:val="21"/>
          <w:shd w:val="clear" w:color="auto" w:fill="FFFFFF"/>
        </w:rPr>
        <w:t>。</w:t>
      </w:r>
      <w:r>
        <w:rPr>
          <w:rFonts w:hint="eastAsia" w:ascii="黑体" w:hAnsi="黑体" w:eastAsia="黑体" w:cs="黑体"/>
          <w:b/>
          <w:bCs w:val="0"/>
          <w:color w:val="auto"/>
          <w:sz w:val="21"/>
          <w:shd w:val="clear" w:color="auto" w:fill="FFFFFF"/>
          <w:lang w:val="en-US" w:eastAsia="zh-CN"/>
        </w:rPr>
        <w:t>您</w:t>
      </w:r>
      <w:r>
        <w:rPr>
          <w:rFonts w:ascii="黑体" w:hAnsi="黑体" w:eastAsia="黑体" w:cs="黑体"/>
          <w:b/>
          <w:bCs w:val="0"/>
          <w:color w:val="auto"/>
          <w:sz w:val="21"/>
          <w:highlight w:val="none"/>
          <w:shd w:val="clear" w:color="auto" w:fill="FFFFFF"/>
        </w:rPr>
        <w:t>承诺：由于没有及时更新相关资料造成的一切责任皆由</w:t>
      </w:r>
      <w:r>
        <w:rPr>
          <w:rFonts w:hint="eastAsia" w:ascii="黑体" w:hAnsi="黑体" w:eastAsia="黑体" w:cs="黑体"/>
          <w:b/>
          <w:bCs w:val="0"/>
          <w:color w:val="auto"/>
          <w:sz w:val="21"/>
          <w:highlight w:val="none"/>
          <w:shd w:val="clear" w:color="auto" w:fill="FFFFFF"/>
          <w:lang w:val="en-US" w:eastAsia="zh-CN"/>
        </w:rPr>
        <w:t>您</w:t>
      </w:r>
      <w:r>
        <w:rPr>
          <w:rFonts w:ascii="黑体" w:hAnsi="黑体" w:eastAsia="黑体" w:cs="黑体"/>
          <w:b/>
          <w:bCs w:val="0"/>
          <w:color w:val="auto"/>
          <w:sz w:val="21"/>
          <w:highlight w:val="none"/>
          <w:shd w:val="clear" w:color="auto" w:fill="FFFFFF"/>
        </w:rPr>
        <w:t>自行承担，与</w:t>
      </w:r>
      <w:r>
        <w:rPr>
          <w:rFonts w:hint="eastAsia" w:ascii="黑体" w:hAnsi="黑体" w:eastAsia="黑体" w:cs="黑体"/>
          <w:b/>
          <w:bCs w:val="0"/>
          <w:color w:val="auto"/>
          <w:sz w:val="21"/>
          <w:highlight w:val="none"/>
          <w:shd w:val="clear" w:color="auto" w:fill="FFFFFF"/>
        </w:rPr>
        <w:t>平台</w:t>
      </w:r>
      <w:r>
        <w:rPr>
          <w:rFonts w:ascii="黑体" w:hAnsi="黑体" w:eastAsia="黑体" w:cs="黑体"/>
          <w:b/>
          <w:bCs w:val="0"/>
          <w:color w:val="auto"/>
          <w:sz w:val="21"/>
          <w:highlight w:val="none"/>
          <w:shd w:val="clear" w:color="auto" w:fill="FFFFFF"/>
        </w:rPr>
        <w:t>无关。</w:t>
      </w:r>
    </w:p>
    <w:p>
      <w:pPr>
        <w:numPr>
          <w:ilvl w:val="-1"/>
          <w:numId w:val="0"/>
        </w:numPr>
        <w:ind w:left="0" w:leftChars="0" w:firstLine="0" w:firstLineChars="0"/>
        <w:rPr>
          <w:rFonts w:hint="eastAsia" w:ascii="黑体" w:hAnsi="黑体" w:eastAsia="黑体" w:cs="黑体"/>
          <w:b/>
          <w:bCs w:val="0"/>
          <w:color w:val="auto"/>
          <w:sz w:val="21"/>
          <w:highlight w:val="none"/>
          <w:shd w:val="clear" w:color="auto" w:fill="FFFFFF"/>
          <w:lang w:val="en-US" w:eastAsia="zh-CN"/>
        </w:rPr>
      </w:pPr>
      <w:r>
        <w:rPr>
          <w:rFonts w:hint="eastAsia" w:ascii="黑体" w:hAnsi="黑体" w:eastAsia="黑体" w:cs="黑体"/>
          <w:b/>
          <w:bCs w:val="0"/>
          <w:color w:val="auto"/>
          <w:sz w:val="21"/>
          <w:highlight w:val="none"/>
          <w:shd w:val="clear" w:color="auto" w:fill="FFFFFF"/>
          <w:lang w:val="en-US" w:eastAsia="zh-CN"/>
        </w:rPr>
        <w:t>3.6 资料查询、归档</w:t>
      </w:r>
    </w:p>
    <w:p>
      <w:pPr>
        <w:pStyle w:val="23"/>
        <w:numPr>
          <w:ilvl w:val="-1"/>
          <w:numId w:val="0"/>
        </w:numPr>
        <w:spacing w:beforeLines="0" w:afterLines="0"/>
        <w:ind w:left="0"/>
        <w:rPr>
          <w:rFonts w:hint="eastAsia" w:ascii="宋体" w:hAnsi="宋体" w:eastAsia="宋体" w:cs="宋体"/>
          <w:lang w:val="en-US" w:eastAsia="zh-CN"/>
        </w:rPr>
      </w:pPr>
      <w:r>
        <w:rPr>
          <w:rFonts w:hint="default" w:ascii="黑体" w:hAnsi="黑体" w:eastAsia="黑体" w:cs="黑体"/>
          <w:b w:val="0"/>
          <w:bCs/>
          <w:color w:val="auto"/>
          <w:sz w:val="21"/>
          <w:highlight w:val="none"/>
          <w:shd w:val="clear" w:color="auto" w:fill="FFFFFF"/>
          <w:lang w:val="en-US" w:eastAsia="zh-CN"/>
        </w:rPr>
        <w:t>平台为</w:t>
      </w:r>
      <w:r>
        <w:rPr>
          <w:rFonts w:hint="eastAsia" w:ascii="黑体" w:hAnsi="黑体" w:eastAsia="黑体" w:cs="黑体"/>
          <w:b w:val="0"/>
          <w:bCs/>
          <w:color w:val="auto"/>
          <w:sz w:val="21"/>
          <w:highlight w:val="none"/>
          <w:shd w:val="clear" w:color="auto" w:fill="FFFFFF"/>
          <w:lang w:val="en-US" w:eastAsia="zh-CN"/>
        </w:rPr>
        <w:t>您</w:t>
      </w:r>
      <w:r>
        <w:rPr>
          <w:rFonts w:hint="eastAsia" w:ascii="黑体" w:hAnsi="黑体" w:eastAsia="黑体" w:cs="黑体"/>
          <w:b w:val="0"/>
          <w:bCs/>
          <w:color w:val="auto"/>
          <w:sz w:val="21"/>
          <w:shd w:val="clear" w:color="auto" w:fill="FFFFFF"/>
          <w:lang w:val="en-US" w:eastAsia="zh-CN"/>
        </w:rPr>
        <w:t>提供查询、归档</w:t>
      </w:r>
      <w:r>
        <w:rPr>
          <w:rFonts w:hint="default" w:ascii="黑体" w:hAnsi="黑体" w:eastAsia="黑体" w:cs="黑体"/>
          <w:b w:val="0"/>
          <w:bCs/>
          <w:color w:val="auto"/>
          <w:sz w:val="21"/>
          <w:highlight w:val="none"/>
          <w:shd w:val="clear" w:color="auto" w:fill="FFFFFF"/>
          <w:lang w:val="en-US" w:eastAsia="zh-CN"/>
        </w:rPr>
        <w:t>功能</w:t>
      </w:r>
      <w:r>
        <w:rPr>
          <w:rFonts w:hint="eastAsia" w:ascii="黑体" w:hAnsi="黑体" w:eastAsia="黑体" w:cs="黑体"/>
          <w:bCs/>
          <w:color w:val="auto"/>
          <w:sz w:val="21"/>
          <w:szCs w:val="22"/>
          <w:shd w:val="clear" w:color="auto" w:fill="FFFFFF"/>
          <w:lang w:eastAsia="zh-CN"/>
        </w:rPr>
        <w:t>，</w:t>
      </w:r>
      <w:r>
        <w:rPr>
          <w:rFonts w:hint="eastAsia" w:ascii="黑体" w:hAnsi="黑体" w:eastAsia="黑体" w:cs="黑体"/>
          <w:b/>
          <w:bCs/>
          <w:color w:val="auto"/>
          <w:kern w:val="0"/>
          <w:shd w:val="clear" w:color="auto" w:fill="FFFFFF"/>
          <w:lang w:val="en-US" w:eastAsia="zh-CN" w:bidi="ar"/>
        </w:rPr>
        <w:t>首营</w:t>
      </w:r>
      <w:r>
        <w:rPr>
          <w:rFonts w:hint="eastAsia" w:ascii="黑体" w:hAnsi="黑体" w:eastAsia="黑体" w:cs="黑体"/>
          <w:b/>
          <w:bCs/>
          <w:color w:val="auto"/>
          <w:kern w:val="0"/>
          <w:shd w:val="clear" w:color="auto" w:fill="FFFFFF"/>
          <w:lang w:bidi="ar"/>
        </w:rPr>
        <w:t>平台</w:t>
      </w:r>
      <w:r>
        <w:rPr>
          <w:rFonts w:hint="eastAsia" w:ascii="黑体" w:hAnsi="黑体" w:eastAsia="黑体" w:cs="黑体"/>
          <w:b/>
          <w:bCs/>
          <w:color w:val="auto"/>
          <w:kern w:val="0"/>
          <w:shd w:val="clear" w:color="auto" w:fill="FFFFFF"/>
          <w:lang w:val="en-US" w:eastAsia="zh-CN" w:bidi="ar"/>
        </w:rPr>
        <w:t>对于首营电子资料</w:t>
      </w:r>
      <w:r>
        <w:rPr>
          <w:rFonts w:hint="eastAsia" w:hAnsi="黑体" w:cs="黑体"/>
          <w:b/>
          <w:bCs/>
          <w:color w:val="auto"/>
          <w:kern w:val="0"/>
          <w:shd w:val="clear" w:color="auto" w:fill="FFFFFF"/>
          <w:lang w:val="en-US" w:eastAsia="zh-CN" w:bidi="ar"/>
        </w:rPr>
        <w:t>和相关数据</w:t>
      </w:r>
      <w:r>
        <w:rPr>
          <w:rFonts w:hint="eastAsia" w:ascii="黑体" w:hAnsi="黑体" w:eastAsia="黑体" w:cs="黑体"/>
          <w:b/>
          <w:bCs/>
          <w:color w:val="auto"/>
          <w:kern w:val="0"/>
          <w:shd w:val="clear" w:color="auto" w:fill="FFFFFF"/>
          <w:lang w:val="en-US" w:eastAsia="zh-CN" w:bidi="ar"/>
        </w:rPr>
        <w:t>存储期限</w:t>
      </w:r>
      <w:r>
        <w:rPr>
          <w:rFonts w:hint="eastAsia" w:ascii="黑体" w:hAnsi="黑体" w:eastAsia="黑体" w:cs="黑体"/>
          <w:b/>
          <w:bCs/>
          <w:color w:val="auto"/>
          <w:kern w:val="0"/>
          <w:shd w:val="clear" w:color="auto" w:fill="FFFFFF"/>
          <w:lang w:bidi="ar"/>
        </w:rPr>
        <w:t>执行有关法律法规和</w:t>
      </w:r>
      <w:r>
        <w:rPr>
          <w:rFonts w:hint="eastAsia" w:ascii="黑体" w:hAnsi="黑体" w:eastAsia="黑体" w:cs="黑体"/>
          <w:b/>
          <w:bCs/>
          <w:color w:val="auto"/>
          <w:kern w:val="0"/>
          <w:shd w:val="clear" w:color="auto" w:fill="FFFFFF"/>
          <w:lang w:val="en-US" w:eastAsia="zh-CN" w:bidi="ar"/>
        </w:rPr>
        <w:t>药品</w:t>
      </w:r>
      <w:r>
        <w:rPr>
          <w:rFonts w:hint="eastAsia" w:ascii="黑体" w:hAnsi="黑体" w:eastAsia="黑体" w:cs="黑体"/>
          <w:b/>
          <w:bCs/>
          <w:color w:val="auto"/>
          <w:kern w:val="0"/>
          <w:shd w:val="clear" w:color="auto" w:fill="FFFFFF"/>
          <w:lang w:bidi="ar"/>
        </w:rPr>
        <w:t>监督</w:t>
      </w:r>
      <w:r>
        <w:rPr>
          <w:rFonts w:hint="eastAsia" w:ascii="黑体" w:hAnsi="黑体" w:eastAsia="黑体" w:cs="黑体"/>
          <w:b/>
          <w:bCs/>
          <w:color w:val="auto"/>
          <w:kern w:val="0"/>
          <w:shd w:val="clear" w:color="auto" w:fill="FFFFFF"/>
          <w:lang w:val="en-US" w:eastAsia="zh-CN" w:bidi="ar"/>
        </w:rPr>
        <w:t>管理</w:t>
      </w:r>
      <w:r>
        <w:rPr>
          <w:rFonts w:hint="eastAsia" w:ascii="黑体" w:hAnsi="黑体" w:eastAsia="黑体" w:cs="黑体"/>
          <w:b/>
          <w:bCs/>
          <w:color w:val="auto"/>
          <w:kern w:val="0"/>
          <w:shd w:val="clear" w:color="auto" w:fill="FFFFFF"/>
          <w:lang w:bidi="ar"/>
        </w:rPr>
        <w:t>部门规定。没有明确规定保存期限的，保存期限自</w:t>
      </w:r>
      <w:r>
        <w:rPr>
          <w:rFonts w:hint="eastAsia" w:ascii="黑体" w:hAnsi="黑体" w:eastAsia="黑体" w:cs="黑体"/>
          <w:b/>
          <w:bCs/>
          <w:color w:val="auto"/>
          <w:kern w:val="0"/>
          <w:shd w:val="clear" w:color="auto" w:fill="FFFFFF"/>
          <w:lang w:val="en-US" w:eastAsia="zh-CN" w:bidi="ar"/>
        </w:rPr>
        <w:t>首营电子资料归档之日</w:t>
      </w:r>
      <w:r>
        <w:rPr>
          <w:rFonts w:hint="eastAsia" w:ascii="黑体" w:hAnsi="黑体" w:eastAsia="黑体" w:cs="黑体"/>
          <w:b/>
          <w:bCs/>
          <w:color w:val="auto"/>
          <w:kern w:val="0"/>
          <w:shd w:val="clear" w:color="auto" w:fill="FFFFFF"/>
          <w:lang w:bidi="ar"/>
        </w:rPr>
        <w:t>起</w:t>
      </w:r>
      <w:r>
        <w:rPr>
          <w:rFonts w:hint="eastAsia" w:ascii="黑体" w:hAnsi="黑体" w:eastAsia="黑体" w:cs="黑体"/>
          <w:b/>
          <w:bCs/>
          <w:color w:val="auto"/>
          <w:kern w:val="0"/>
          <w:shd w:val="clear" w:color="auto" w:fill="FFFFFF"/>
          <w:lang w:val="en-US" w:eastAsia="zh-CN" w:bidi="ar"/>
        </w:rPr>
        <w:t>不少于5年，且不少于</w:t>
      </w:r>
      <w:r>
        <w:rPr>
          <w:rFonts w:hint="eastAsia" w:hAnsi="黑体" w:cs="黑体"/>
          <w:b/>
          <w:bCs/>
          <w:color w:val="auto"/>
          <w:kern w:val="0"/>
          <w:shd w:val="clear" w:color="auto" w:fill="FFFFFF"/>
          <w:lang w:val="en-US" w:eastAsia="zh-CN" w:bidi="ar"/>
        </w:rPr>
        <w:t>最后1次交易的</w:t>
      </w:r>
      <w:r>
        <w:rPr>
          <w:rFonts w:hint="eastAsia" w:ascii="黑体" w:hAnsi="黑体" w:eastAsia="黑体" w:cs="黑体"/>
          <w:b/>
          <w:bCs/>
          <w:color w:val="auto"/>
          <w:kern w:val="0"/>
          <w:shd w:val="clear" w:color="auto" w:fill="FFFFFF"/>
          <w:lang w:val="en-US" w:eastAsia="zh-CN" w:bidi="ar"/>
        </w:rPr>
        <w:t>药品有效期满后1年。</w:t>
      </w:r>
    </w:p>
    <w:p>
      <w:pPr>
        <w:numPr>
          <w:ilvl w:val="-1"/>
          <w:numId w:val="0"/>
        </w:numPr>
        <w:ind w:left="0" w:leftChars="0" w:firstLine="0" w:firstLineChars="0"/>
        <w:rPr>
          <w:rFonts w:hint="eastAsia" w:ascii="黑体" w:hAnsi="黑体" w:eastAsia="黑体" w:cs="黑体"/>
          <w:bCs/>
          <w:color w:val="auto"/>
          <w:sz w:val="21"/>
          <w:szCs w:val="22"/>
          <w:shd w:val="clear" w:color="auto" w:fill="FFFFFF"/>
          <w:lang w:val="en-US" w:eastAsia="zh-CN"/>
        </w:rPr>
      </w:pPr>
    </w:p>
    <w:p>
      <w:pPr>
        <w:rPr>
          <w:rFonts w:hint="default" w:ascii="黑体" w:hAnsi="黑体" w:eastAsia="黑体" w:cs="黑体"/>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3</w:t>
      </w:r>
      <w:r>
        <w:rPr>
          <w:rFonts w:ascii="黑体" w:hAnsi="黑体" w:eastAsia="黑体" w:cs="黑体"/>
          <w:b/>
          <w:color w:val="auto"/>
          <w:sz w:val="21"/>
          <w:shd w:val="clear" w:color="auto" w:fill="FFFFFF"/>
        </w:rPr>
        <w:t>.</w:t>
      </w:r>
      <w:r>
        <w:rPr>
          <w:rFonts w:hint="eastAsia" w:ascii="黑体" w:hAnsi="黑体" w:eastAsia="黑体" w:cs="黑体"/>
          <w:b/>
          <w:color w:val="auto"/>
          <w:sz w:val="21"/>
          <w:shd w:val="clear" w:color="auto" w:fill="FFFFFF"/>
          <w:lang w:val="en-US" w:eastAsia="zh-CN"/>
        </w:rPr>
        <w:t>7账户管理和审批流设置</w:t>
      </w:r>
    </w:p>
    <w:p>
      <w:pPr>
        <w:rPr>
          <w:rFonts w:hint="default" w:eastAsia="黑体"/>
          <w:color w:val="auto"/>
          <w:lang w:val="en-US" w:eastAsia="zh-CN"/>
        </w:rPr>
      </w:pPr>
      <w:r>
        <w:rPr>
          <w:rFonts w:ascii="黑体" w:hAnsi="黑体" w:eastAsia="黑体" w:cs="黑体"/>
          <w:color w:val="auto"/>
          <w:sz w:val="21"/>
          <w:shd w:val="clear" w:color="auto" w:fill="FFFFFF"/>
        </w:rPr>
        <w:t>平台允许用户在注册成功的自身账户下</w:t>
      </w:r>
      <w:r>
        <w:rPr>
          <w:rFonts w:hint="eastAsia" w:ascii="黑体" w:hAnsi="黑体" w:eastAsia="黑体" w:cs="黑体"/>
          <w:color w:val="auto"/>
          <w:sz w:val="21"/>
          <w:shd w:val="clear" w:color="auto" w:fill="FFFFFF"/>
          <w:lang w:val="en-US" w:eastAsia="zh-CN"/>
        </w:rPr>
        <w:t>提供账户管理和审批流设置功能</w:t>
      </w:r>
      <w:r>
        <w:rPr>
          <w:rFonts w:hint="eastAsia" w:ascii="黑体" w:hAnsi="黑体" w:eastAsia="黑体" w:cs="黑体"/>
          <w:color w:val="auto"/>
          <w:sz w:val="21"/>
          <w:shd w:val="clear" w:color="auto" w:fill="FFFFFF"/>
          <w:lang w:eastAsia="zh-CN"/>
        </w:rPr>
        <w:t>，</w:t>
      </w:r>
      <w:r>
        <w:rPr>
          <w:rFonts w:hint="eastAsia" w:ascii="黑体" w:hAnsi="黑体" w:eastAsia="黑体" w:cs="黑体"/>
          <w:color w:val="auto"/>
          <w:sz w:val="21"/>
          <w:shd w:val="clear" w:color="auto" w:fill="FFFFFF"/>
          <w:lang w:val="en-US" w:eastAsia="zh-CN"/>
        </w:rPr>
        <w:t>用户自行负责配置子账户的角色和权限分配</w:t>
      </w:r>
      <w:r>
        <w:rPr>
          <w:rFonts w:ascii="黑体" w:hAnsi="黑体" w:eastAsia="黑体" w:cs="黑体"/>
          <w:color w:val="auto"/>
          <w:sz w:val="21"/>
          <w:shd w:val="clear" w:color="auto" w:fill="FFFFFF"/>
        </w:rPr>
        <w:t>。但为了保证账户安全</w:t>
      </w:r>
      <w:r>
        <w:rPr>
          <w:rFonts w:hint="eastAsia" w:ascii="黑体" w:hAnsi="黑体" w:eastAsia="黑体" w:cs="黑体"/>
          <w:color w:val="auto"/>
          <w:sz w:val="21"/>
          <w:shd w:val="clear" w:color="auto" w:fill="FFFFFF"/>
          <w:lang w:val="en-US" w:eastAsia="zh-CN"/>
        </w:rPr>
        <w:t>和合规性考虑</w:t>
      </w:r>
      <w:r>
        <w:rPr>
          <w:rFonts w:ascii="黑体" w:hAnsi="黑体" w:eastAsia="黑体" w:cs="黑体"/>
          <w:color w:val="auto"/>
          <w:sz w:val="21"/>
          <w:shd w:val="clear" w:color="auto" w:fill="FFFFFF"/>
        </w:rPr>
        <w:t>，平台可能对部分</w:t>
      </w:r>
      <w:r>
        <w:rPr>
          <w:rFonts w:hint="eastAsia" w:ascii="黑体" w:hAnsi="黑体" w:eastAsia="黑体" w:cs="黑体"/>
          <w:color w:val="auto"/>
          <w:sz w:val="21"/>
          <w:shd w:val="clear" w:color="auto" w:fill="FFFFFF"/>
          <w:lang w:val="en-US" w:eastAsia="zh-CN"/>
        </w:rPr>
        <w:t>角色（如质量负责人的资质要求）和审批流会存在基础性合规要求</w:t>
      </w:r>
      <w:r>
        <w:rPr>
          <w:rFonts w:ascii="黑体" w:hAnsi="黑体" w:eastAsia="黑体" w:cs="黑体"/>
          <w:color w:val="auto"/>
          <w:sz w:val="21"/>
          <w:shd w:val="clear" w:color="auto" w:fill="FFFFFF"/>
        </w:rPr>
        <w:t>。</w:t>
      </w:r>
      <w:r>
        <w:rPr>
          <w:rFonts w:hint="eastAsia" w:ascii="黑体" w:hAnsi="黑体" w:eastAsia="黑体" w:cs="黑体"/>
          <w:color w:val="auto"/>
          <w:sz w:val="21"/>
          <w:shd w:val="clear" w:color="auto" w:fill="FFFFFF"/>
          <w:lang w:val="en-US" w:eastAsia="zh-CN"/>
        </w:rPr>
        <w:t>请注意，一个手机号码仅能匹配绑定一个账户或子账户。</w:t>
      </w:r>
    </w:p>
    <w:p>
      <w:pPr>
        <w:rPr>
          <w:rFonts w:hint="default" w:ascii="黑体" w:hAnsi="黑体" w:eastAsia="黑体" w:cs="黑体"/>
          <w:b/>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3</w:t>
      </w:r>
      <w:r>
        <w:rPr>
          <w:rFonts w:hint="eastAsia" w:ascii="黑体" w:hAnsi="黑体" w:eastAsia="黑体" w:cs="黑体"/>
          <w:b/>
          <w:color w:val="auto"/>
          <w:sz w:val="21"/>
          <w:shd w:val="clear" w:color="auto" w:fill="FFFFFF"/>
        </w:rPr>
        <w:t>.</w:t>
      </w:r>
      <w:r>
        <w:rPr>
          <w:rFonts w:hint="eastAsia" w:ascii="黑体" w:hAnsi="黑体" w:eastAsia="黑体" w:cs="黑体"/>
          <w:b/>
          <w:color w:val="auto"/>
          <w:sz w:val="21"/>
          <w:shd w:val="clear" w:color="auto" w:fill="FFFFFF"/>
          <w:lang w:val="en-US" w:eastAsia="zh-CN"/>
        </w:rPr>
        <w:t>8</w:t>
      </w:r>
      <w:r>
        <w:rPr>
          <w:rFonts w:hint="eastAsia" w:ascii="黑体" w:hAnsi="黑体" w:eastAsia="黑体" w:cs="黑体"/>
          <w:b/>
          <w:color w:val="auto"/>
          <w:sz w:val="21"/>
          <w:shd w:val="clear" w:color="auto" w:fill="FFFFFF"/>
        </w:rPr>
        <w:t> </w:t>
      </w:r>
      <w:r>
        <w:rPr>
          <w:rFonts w:hint="eastAsia" w:ascii="黑体" w:hAnsi="黑体" w:eastAsia="黑体" w:cs="黑体"/>
          <w:b/>
          <w:color w:val="auto"/>
          <w:sz w:val="21"/>
          <w:shd w:val="clear" w:color="auto" w:fill="FFFFFF"/>
          <w:lang w:val="en-US" w:eastAsia="zh-CN"/>
        </w:rPr>
        <w:t>防篡改功能</w:t>
      </w:r>
    </w:p>
    <w:p>
      <w:pPr>
        <w:rPr>
          <w:rFonts w:ascii="黑体" w:hAnsi="黑体" w:eastAsia="黑体" w:cs="黑体"/>
          <w:color w:val="auto"/>
          <w:sz w:val="21"/>
          <w:highlight w:val="none"/>
          <w:shd w:val="clear" w:color="auto" w:fill="FFFFFF"/>
        </w:rPr>
      </w:pPr>
      <w:r>
        <w:rPr>
          <w:rFonts w:hint="eastAsia" w:ascii="黑体" w:hAnsi="黑体" w:eastAsia="黑体" w:cs="黑体"/>
          <w:color w:val="auto"/>
          <w:sz w:val="21"/>
          <w:szCs w:val="22"/>
          <w:shd w:val="clear" w:color="auto" w:fill="FFFFFF"/>
          <w:lang w:val="en-US" w:eastAsia="zh-CN"/>
        </w:rPr>
        <w:t>您</w:t>
      </w:r>
      <w:r>
        <w:rPr>
          <w:rFonts w:hint="default" w:ascii="黑体" w:hAnsi="黑体" w:eastAsia="黑体" w:cs="黑体"/>
          <w:color w:val="auto"/>
          <w:sz w:val="21"/>
          <w:szCs w:val="22"/>
          <w:shd w:val="clear" w:color="auto" w:fill="FFFFFF"/>
          <w:lang w:val="en-US" w:eastAsia="zh-CN"/>
        </w:rPr>
        <w:t>的所有首营资料，经电子签名</w:t>
      </w:r>
      <w:r>
        <w:rPr>
          <w:rFonts w:hint="eastAsia" w:ascii="黑体" w:hAnsi="黑体" w:eastAsia="黑体" w:cs="黑体"/>
          <w:color w:val="auto"/>
          <w:sz w:val="21"/>
          <w:szCs w:val="22"/>
          <w:shd w:val="clear" w:color="auto" w:fill="FFFFFF"/>
          <w:lang w:val="en-US" w:eastAsia="zh-CN"/>
        </w:rPr>
        <w:t>、电子签章</w:t>
      </w:r>
      <w:r>
        <w:rPr>
          <w:rFonts w:hint="default" w:ascii="黑体" w:hAnsi="黑体" w:eastAsia="黑体" w:cs="黑体"/>
          <w:color w:val="auto"/>
          <w:sz w:val="21"/>
          <w:szCs w:val="22"/>
          <w:shd w:val="clear" w:color="auto" w:fill="FFFFFF"/>
          <w:lang w:val="en-US" w:eastAsia="zh-CN"/>
        </w:rPr>
        <w:t>确认审核</w:t>
      </w:r>
      <w:r>
        <w:rPr>
          <w:rFonts w:hint="eastAsia" w:ascii="黑体" w:hAnsi="黑体" w:eastAsia="黑体" w:cs="黑体"/>
          <w:color w:val="auto"/>
          <w:sz w:val="21"/>
          <w:szCs w:val="22"/>
          <w:shd w:val="clear" w:color="auto" w:fill="FFFFFF"/>
          <w:lang w:val="en-US" w:eastAsia="zh-CN"/>
        </w:rPr>
        <w:t>且已共享</w:t>
      </w:r>
      <w:r>
        <w:rPr>
          <w:rFonts w:hint="default" w:ascii="黑体" w:hAnsi="黑体" w:eastAsia="黑体" w:cs="黑体"/>
          <w:color w:val="auto"/>
          <w:sz w:val="21"/>
          <w:szCs w:val="22"/>
          <w:shd w:val="clear" w:color="auto" w:fill="FFFFFF"/>
          <w:lang w:val="en-US" w:eastAsia="zh-CN"/>
        </w:rPr>
        <w:t>后，均不可</w:t>
      </w:r>
      <w:r>
        <w:rPr>
          <w:rFonts w:hint="eastAsia" w:ascii="黑体" w:hAnsi="黑体" w:eastAsia="黑体" w:cs="黑体"/>
          <w:color w:val="auto"/>
          <w:sz w:val="21"/>
          <w:szCs w:val="22"/>
          <w:shd w:val="clear" w:color="auto" w:fill="FFFFFF"/>
          <w:lang w:val="en-US" w:eastAsia="zh-CN"/>
        </w:rPr>
        <w:t>自行</w:t>
      </w:r>
      <w:r>
        <w:rPr>
          <w:rFonts w:hint="default" w:ascii="黑体" w:hAnsi="黑体" w:eastAsia="黑体" w:cs="黑体"/>
          <w:color w:val="auto"/>
          <w:sz w:val="21"/>
          <w:szCs w:val="22"/>
          <w:shd w:val="clear" w:color="auto" w:fill="FFFFFF"/>
          <w:lang w:val="en-US" w:eastAsia="zh-CN"/>
        </w:rPr>
        <w:t>删除</w:t>
      </w:r>
      <w:r>
        <w:rPr>
          <w:rFonts w:hint="eastAsia" w:ascii="黑体" w:hAnsi="黑体" w:eastAsia="黑体" w:cs="黑体"/>
          <w:color w:val="auto"/>
          <w:sz w:val="21"/>
          <w:szCs w:val="22"/>
          <w:shd w:val="clear" w:color="auto" w:fill="FFFFFF"/>
          <w:lang w:val="en-US" w:eastAsia="zh-CN"/>
        </w:rPr>
        <w:t>，具有防篡改功能</w:t>
      </w:r>
      <w:r>
        <w:rPr>
          <w:rFonts w:hint="default" w:ascii="黑体" w:hAnsi="黑体" w:eastAsia="黑体" w:cs="黑体"/>
          <w:color w:val="auto"/>
          <w:sz w:val="21"/>
          <w:szCs w:val="22"/>
          <w:shd w:val="clear" w:color="auto" w:fill="FFFFFF"/>
          <w:lang w:val="en-US" w:eastAsia="zh-CN"/>
        </w:rPr>
        <w:t>。</w:t>
      </w:r>
      <w:r>
        <w:rPr>
          <w:rFonts w:hint="eastAsia" w:ascii="黑体" w:hAnsi="黑体" w:eastAsia="黑体" w:cs="黑体"/>
          <w:color w:val="auto"/>
          <w:sz w:val="21"/>
          <w:shd w:val="clear" w:color="auto" w:fill="FFFFFF"/>
          <w:lang w:val="en-US" w:eastAsia="zh-CN"/>
        </w:rPr>
        <w:t>对于非经电子签名、电子签章的资料</w:t>
      </w:r>
      <w:r>
        <w:rPr>
          <w:rFonts w:ascii="黑体" w:hAnsi="黑体" w:eastAsia="黑体" w:cs="黑体"/>
          <w:color w:val="auto"/>
          <w:sz w:val="21"/>
          <w:shd w:val="clear" w:color="auto" w:fill="FFFFFF"/>
        </w:rPr>
        <w:t>存有异议</w:t>
      </w:r>
      <w:r>
        <w:rPr>
          <w:rFonts w:hint="eastAsia" w:ascii="黑体" w:hAnsi="黑体" w:eastAsia="黑体" w:cs="黑体"/>
          <w:color w:val="auto"/>
          <w:sz w:val="21"/>
          <w:shd w:val="clear" w:color="auto" w:fill="FFFFFF"/>
          <w:lang w:val="en-US" w:eastAsia="zh-CN"/>
        </w:rPr>
        <w:t>且需要平台修改的</w:t>
      </w:r>
      <w:r>
        <w:rPr>
          <w:rFonts w:ascii="黑体" w:hAnsi="黑体" w:eastAsia="黑体" w:cs="黑体"/>
          <w:color w:val="auto"/>
          <w:sz w:val="21"/>
          <w:shd w:val="clear" w:color="auto" w:fill="FFFFFF"/>
        </w:rPr>
        <w:t>，</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应向</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提出书面</w:t>
      </w:r>
      <w:r>
        <w:rPr>
          <w:rFonts w:hint="eastAsia" w:ascii="黑体" w:hAnsi="黑体" w:eastAsia="黑体" w:cs="黑体"/>
          <w:color w:val="auto"/>
          <w:sz w:val="21"/>
          <w:shd w:val="clear" w:color="auto" w:fill="FFFFFF"/>
          <w:lang w:val="en-US" w:eastAsia="zh-CN"/>
        </w:rPr>
        <w:t>申请</w:t>
      </w:r>
      <w:r>
        <w:rPr>
          <w:rFonts w:ascii="黑体" w:hAnsi="黑体" w:eastAsia="黑体" w:cs="黑体"/>
          <w:color w:val="auto"/>
          <w:sz w:val="21"/>
          <w:shd w:val="clear" w:color="auto" w:fill="FFFFFF"/>
        </w:rPr>
        <w:t>，并提供相关证据供</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核实</w:t>
      </w:r>
      <w:r>
        <w:rPr>
          <w:rFonts w:ascii="黑体" w:hAnsi="黑体" w:eastAsia="黑体" w:cs="黑体"/>
          <w:color w:val="auto"/>
          <w:sz w:val="21"/>
          <w:highlight w:val="none"/>
          <w:shd w:val="clear" w:color="auto" w:fill="FFFFFF"/>
        </w:rPr>
        <w:t>。</w:t>
      </w:r>
      <w:r>
        <w:rPr>
          <w:rFonts w:hint="eastAsia" w:ascii="黑体" w:hAnsi="黑体" w:eastAsia="黑体" w:cs="黑体"/>
          <w:b/>
          <w:bCs/>
          <w:color w:val="auto"/>
          <w:sz w:val="21"/>
          <w:highlight w:val="none"/>
          <w:shd w:val="clear" w:color="auto" w:fill="FFFFFF"/>
          <w:lang w:val="en-US" w:eastAsia="zh-CN"/>
        </w:rPr>
        <w:t>您知悉：</w:t>
      </w:r>
      <w:r>
        <w:rPr>
          <w:rFonts w:ascii="黑体" w:hAnsi="黑体" w:eastAsia="黑体" w:cs="黑体"/>
          <w:b/>
          <w:bCs/>
          <w:color w:val="auto"/>
          <w:sz w:val="21"/>
          <w:highlight w:val="none"/>
          <w:shd w:val="clear" w:color="auto" w:fill="FFFFFF"/>
        </w:rPr>
        <w:t>您向平台发出的指令均</w:t>
      </w:r>
      <w:r>
        <w:rPr>
          <w:rFonts w:hint="eastAsia" w:ascii="黑体" w:hAnsi="黑体" w:eastAsia="黑体" w:cs="黑体"/>
          <w:b/>
          <w:bCs/>
          <w:color w:val="auto"/>
          <w:sz w:val="21"/>
          <w:highlight w:val="none"/>
          <w:shd w:val="clear" w:color="auto" w:fill="FFFFFF"/>
          <w:lang w:val="en-US" w:eastAsia="zh-CN"/>
        </w:rPr>
        <w:t>有留痕</w:t>
      </w:r>
      <w:r>
        <w:rPr>
          <w:rFonts w:ascii="黑体" w:hAnsi="黑体" w:eastAsia="黑体" w:cs="黑体"/>
          <w:b/>
          <w:bCs/>
          <w:color w:val="auto"/>
          <w:sz w:val="21"/>
          <w:highlight w:val="none"/>
          <w:shd w:val="clear" w:color="auto" w:fill="FFFFFF"/>
        </w:rPr>
        <w:t>。</w:t>
      </w:r>
    </w:p>
    <w:p>
      <w:pPr>
        <w:rPr>
          <w:rFonts w:hint="eastAsia" w:ascii="黑体" w:hAnsi="黑体" w:eastAsia="黑体" w:cs="黑体"/>
          <w:b/>
          <w:color w:val="auto"/>
          <w:sz w:val="21"/>
          <w:shd w:val="clear" w:color="auto" w:fill="FFFFFF"/>
        </w:rPr>
      </w:pPr>
      <w:r>
        <w:rPr>
          <w:rFonts w:hint="eastAsia" w:ascii="黑体" w:hAnsi="黑体" w:eastAsia="黑体" w:cs="黑体"/>
          <w:b/>
          <w:color w:val="auto"/>
          <w:sz w:val="21"/>
          <w:shd w:val="clear" w:color="auto" w:fill="FFFFFF"/>
          <w:lang w:val="en-US" w:eastAsia="zh-CN"/>
        </w:rPr>
        <w:t>3.9服务费用</w:t>
      </w:r>
    </w:p>
    <w:p>
      <w:pPr>
        <w:rPr>
          <w:rFonts w:hint="default" w:ascii="黑体" w:hAnsi="黑体" w:eastAsia="黑体" w:cs="黑体"/>
          <w:color w:val="auto"/>
          <w:sz w:val="21"/>
          <w:highlight w:val="yellow"/>
          <w:shd w:val="clear" w:color="auto" w:fill="FFFFFF"/>
          <w:lang w:val="en-US" w:eastAsia="zh-CN"/>
        </w:rPr>
      </w:pPr>
      <w:r>
        <w:rPr>
          <w:rFonts w:hint="eastAsia" w:ascii="黑体" w:hAnsi="黑体" w:eastAsia="黑体" w:cs="黑体"/>
          <w:color w:val="auto"/>
          <w:sz w:val="21"/>
          <w:szCs w:val="22"/>
          <w:shd w:val="clear" w:color="auto" w:fill="FFFFFF"/>
          <w:lang w:val="en-US" w:eastAsia="zh-CN"/>
        </w:rPr>
        <w:t>平台</w:t>
      </w:r>
      <w:r>
        <w:rPr>
          <w:rFonts w:hint="eastAsia" w:ascii="黑体" w:hAnsi="黑体" w:eastAsia="黑体" w:cs="黑体"/>
          <w:color w:val="auto"/>
          <w:sz w:val="21"/>
          <w:szCs w:val="22"/>
          <w:shd w:val="clear" w:color="auto" w:fill="FFFFFF"/>
        </w:rPr>
        <w:t>向您提供的服务付出了大量的成本，</w:t>
      </w:r>
      <w:r>
        <w:rPr>
          <w:rFonts w:hint="eastAsia" w:ascii="黑体" w:hAnsi="黑体" w:eastAsia="黑体" w:cs="黑体"/>
          <w:color w:val="auto"/>
          <w:sz w:val="21"/>
          <w:szCs w:val="22"/>
          <w:shd w:val="clear" w:color="auto" w:fill="FFFFFF"/>
          <w:lang w:val="en-US" w:eastAsia="zh-CN"/>
        </w:rPr>
        <w:t>平台</w:t>
      </w:r>
      <w:r>
        <w:rPr>
          <w:rFonts w:hint="eastAsia" w:ascii="黑体" w:hAnsi="黑体" w:eastAsia="黑体" w:cs="黑体"/>
          <w:color w:val="auto"/>
          <w:sz w:val="21"/>
          <w:szCs w:val="22"/>
          <w:shd w:val="clear" w:color="auto" w:fill="FFFFFF"/>
        </w:rPr>
        <w:t>向您提供的</w:t>
      </w:r>
      <w:r>
        <w:rPr>
          <w:rFonts w:hint="eastAsia" w:ascii="黑体" w:hAnsi="黑体" w:eastAsia="黑体" w:cs="黑体"/>
          <w:color w:val="auto"/>
          <w:sz w:val="21"/>
          <w:szCs w:val="22"/>
          <w:shd w:val="clear" w:color="auto" w:fill="FFFFFF"/>
          <w:lang w:val="en-US" w:eastAsia="zh-CN"/>
        </w:rPr>
        <w:t>基础</w:t>
      </w:r>
      <w:r>
        <w:rPr>
          <w:rFonts w:hint="eastAsia" w:ascii="黑体" w:hAnsi="黑体" w:eastAsia="黑体" w:cs="黑体"/>
          <w:color w:val="auto"/>
          <w:sz w:val="21"/>
          <w:szCs w:val="22"/>
          <w:shd w:val="clear" w:color="auto" w:fill="FFFFFF"/>
        </w:rPr>
        <w:t>服务目前是免费的。如未来</w:t>
      </w:r>
      <w:r>
        <w:rPr>
          <w:rFonts w:hint="eastAsia" w:ascii="黑体" w:hAnsi="黑体" w:eastAsia="黑体" w:cs="黑体"/>
          <w:color w:val="auto"/>
          <w:sz w:val="21"/>
          <w:szCs w:val="22"/>
          <w:shd w:val="clear" w:color="auto" w:fill="FFFFFF"/>
          <w:lang w:val="en-US" w:eastAsia="zh-CN"/>
        </w:rPr>
        <w:t>平台</w:t>
      </w:r>
      <w:r>
        <w:rPr>
          <w:rFonts w:hint="eastAsia" w:ascii="黑体" w:hAnsi="黑体" w:eastAsia="黑体" w:cs="黑体"/>
          <w:color w:val="auto"/>
          <w:sz w:val="21"/>
          <w:szCs w:val="22"/>
          <w:shd w:val="clear" w:color="auto" w:fill="FFFFFF"/>
        </w:rPr>
        <w:t>向您收取合理费用，</w:t>
      </w:r>
      <w:r>
        <w:rPr>
          <w:rFonts w:hint="eastAsia" w:ascii="黑体" w:hAnsi="黑体" w:eastAsia="黑体" w:cs="黑体"/>
          <w:color w:val="auto"/>
          <w:sz w:val="21"/>
          <w:szCs w:val="22"/>
          <w:shd w:val="clear" w:color="auto" w:fill="FFFFFF"/>
          <w:lang w:val="en-US" w:eastAsia="zh-CN"/>
        </w:rPr>
        <w:t>平台</w:t>
      </w:r>
      <w:r>
        <w:rPr>
          <w:rFonts w:hint="eastAsia" w:ascii="黑体" w:hAnsi="黑体" w:eastAsia="黑体" w:cs="黑体"/>
          <w:color w:val="auto"/>
          <w:sz w:val="21"/>
          <w:szCs w:val="22"/>
          <w:shd w:val="clear" w:color="auto" w:fill="FFFFFF"/>
        </w:rPr>
        <w:t>会采取合理途径并以足够合理的期限提前通过法定程序并以本协议第</w:t>
      </w:r>
      <w:r>
        <w:rPr>
          <w:rFonts w:hint="eastAsia" w:ascii="黑体" w:hAnsi="黑体" w:eastAsia="黑体" w:cs="黑体"/>
          <w:color w:val="auto"/>
          <w:sz w:val="21"/>
          <w:szCs w:val="22"/>
          <w:shd w:val="clear" w:color="auto" w:fill="FFFFFF"/>
          <w:lang w:val="en-US" w:eastAsia="zh-CN"/>
        </w:rPr>
        <w:t>九</w:t>
      </w:r>
      <w:r>
        <w:rPr>
          <w:rFonts w:hint="eastAsia" w:ascii="黑体" w:hAnsi="黑体" w:eastAsia="黑体" w:cs="黑体"/>
          <w:color w:val="auto"/>
          <w:sz w:val="21"/>
          <w:szCs w:val="22"/>
          <w:shd w:val="clear" w:color="auto" w:fill="FFFFFF"/>
        </w:rPr>
        <w:t>条约定的方式通知您，确保您有充分选择的权利。</w:t>
      </w:r>
      <w:r>
        <w:rPr>
          <w:rFonts w:ascii="黑体" w:hAnsi="黑体" w:eastAsia="黑体" w:cs="黑体"/>
          <w:color w:val="auto"/>
          <w:sz w:val="21"/>
          <w:shd w:val="clear" w:color="auto" w:fill="FFFFFF"/>
        </w:rPr>
        <w:t>您知悉并接受：</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有权根据运营需求及市场变化对平台产品或服务</w:t>
      </w:r>
      <w:r>
        <w:rPr>
          <w:rFonts w:hint="eastAsia" w:ascii="黑体" w:hAnsi="黑体" w:eastAsia="黑体" w:cs="黑体"/>
          <w:color w:val="auto"/>
          <w:sz w:val="21"/>
          <w:highlight w:val="none"/>
          <w:shd w:val="clear" w:color="auto" w:fill="FFFFFF"/>
        </w:rPr>
        <w:t>收取相关费用或调价</w:t>
      </w:r>
      <w:r>
        <w:rPr>
          <w:rFonts w:ascii="黑体" w:hAnsi="黑体" w:eastAsia="黑体" w:cs="黑体"/>
          <w:color w:val="auto"/>
          <w:sz w:val="21"/>
          <w:highlight w:val="none"/>
          <w:shd w:val="clear" w:color="auto" w:fill="FFFFFF"/>
        </w:rPr>
        <w:t>。</w:t>
      </w:r>
    </w:p>
    <w:p>
      <w:pPr>
        <w:rPr>
          <w:rFonts w:hint="default" w:ascii="黑体" w:hAnsi="黑体" w:eastAsia="黑体" w:cs="黑体"/>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3</w:t>
      </w:r>
      <w:r>
        <w:rPr>
          <w:rFonts w:ascii="黑体" w:hAnsi="黑体" w:eastAsia="黑体" w:cs="黑体"/>
          <w:b/>
          <w:color w:val="auto"/>
          <w:sz w:val="21"/>
          <w:shd w:val="clear" w:color="auto" w:fill="FFFFFF"/>
        </w:rPr>
        <w:t>.</w:t>
      </w:r>
      <w:r>
        <w:rPr>
          <w:rFonts w:hint="eastAsia" w:ascii="黑体" w:hAnsi="黑体" w:eastAsia="黑体" w:cs="黑体"/>
          <w:b/>
          <w:color w:val="auto"/>
          <w:sz w:val="21"/>
          <w:shd w:val="clear" w:color="auto" w:fill="FFFFFF"/>
          <w:lang w:val="en-US" w:eastAsia="zh-CN"/>
        </w:rPr>
        <w:t>10</w:t>
      </w:r>
      <w:r>
        <w:rPr>
          <w:rFonts w:ascii="黑体" w:hAnsi="黑体" w:eastAsia="黑体" w:cs="黑体"/>
          <w:color w:val="auto"/>
          <w:sz w:val="21"/>
          <w:shd w:val="clear" w:color="auto" w:fill="FFFFFF"/>
        </w:rPr>
        <w:t> </w:t>
      </w:r>
      <w:r>
        <w:rPr>
          <w:rFonts w:hint="eastAsia" w:ascii="黑体" w:hAnsi="黑体" w:eastAsia="黑体" w:cs="黑体"/>
          <w:b/>
          <w:color w:val="auto"/>
          <w:sz w:val="21"/>
          <w:shd w:val="clear" w:color="auto" w:fill="FFFFFF"/>
          <w:lang w:val="en-US" w:eastAsia="zh-CN"/>
        </w:rPr>
        <w:t>平台管理</w:t>
      </w:r>
    </w:p>
    <w:p>
      <w:pPr>
        <w:rPr>
          <w:rFonts w:ascii="黑体" w:hAnsi="黑体" w:eastAsia="黑体" w:cs="黑体"/>
          <w:color w:val="auto"/>
          <w:sz w:val="21"/>
          <w:shd w:val="clear" w:color="auto" w:fill="FFFFFF"/>
        </w:rPr>
      </w:pPr>
      <w:r>
        <w:rPr>
          <w:rFonts w:hint="eastAsia" w:ascii="黑体" w:hAnsi="黑体" w:eastAsia="黑体" w:cs="黑体"/>
          <w:color w:val="auto"/>
          <w:sz w:val="21"/>
          <w:shd w:val="clear" w:color="auto" w:fill="FFFFFF"/>
          <w:lang w:val="en-US" w:eastAsia="zh-CN"/>
        </w:rPr>
        <w:t>3.10.1平台</w:t>
      </w:r>
      <w:r>
        <w:rPr>
          <w:rFonts w:ascii="黑体" w:hAnsi="黑体" w:eastAsia="黑体" w:cs="黑体"/>
          <w:color w:val="auto"/>
          <w:sz w:val="21"/>
          <w:shd w:val="clear" w:color="auto" w:fill="FFFFFF"/>
        </w:rPr>
        <w:t>有权了解您使用平台服务的真实背景及目的，对此可能需要您配合如实提供相关真实、全面的信息；如果</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有合理理由怀疑您提供虚假信息等违反诚实信用原则等行为的，</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有权暂时或永久限制您使用本</w:t>
      </w:r>
      <w:r>
        <w:rPr>
          <w:rFonts w:hint="eastAsia" w:ascii="黑体" w:hAnsi="黑体" w:eastAsia="黑体" w:cs="黑体"/>
          <w:color w:val="auto"/>
          <w:sz w:val="21"/>
          <w:shd w:val="clear" w:color="auto" w:fill="FFFFFF"/>
        </w:rPr>
        <w:t>平台</w:t>
      </w:r>
      <w:r>
        <w:rPr>
          <w:rFonts w:ascii="黑体" w:hAnsi="黑体" w:eastAsia="黑体" w:cs="黑体"/>
          <w:color w:val="auto"/>
          <w:sz w:val="21"/>
          <w:shd w:val="clear" w:color="auto" w:fill="FFFFFF"/>
        </w:rPr>
        <w:t>部分或全部功能。</w:t>
      </w:r>
    </w:p>
    <w:p>
      <w:pPr>
        <w:rPr>
          <w:rFonts w:ascii="黑体" w:hAnsi="黑体" w:eastAsia="黑体" w:cs="黑体"/>
          <w:color w:val="auto"/>
          <w:sz w:val="21"/>
          <w:shd w:val="clear" w:color="auto" w:fill="FFFFFF"/>
        </w:rPr>
      </w:pPr>
      <w:r>
        <w:rPr>
          <w:rFonts w:hint="eastAsia" w:ascii="黑体" w:hAnsi="黑体" w:eastAsia="黑体" w:cs="黑体"/>
          <w:b w:val="0"/>
          <w:bCs/>
          <w:color w:val="auto"/>
          <w:sz w:val="21"/>
          <w:shd w:val="clear" w:color="auto" w:fill="FFFFFF"/>
          <w:lang w:val="en-US" w:eastAsia="zh-CN"/>
        </w:rPr>
        <w:t>3</w:t>
      </w:r>
      <w:r>
        <w:rPr>
          <w:rFonts w:ascii="黑体" w:hAnsi="黑体" w:eastAsia="黑体" w:cs="黑体"/>
          <w:b w:val="0"/>
          <w:bCs/>
          <w:color w:val="auto"/>
          <w:sz w:val="21"/>
          <w:shd w:val="clear" w:color="auto" w:fill="FFFFFF"/>
        </w:rPr>
        <w:t>.</w:t>
      </w:r>
      <w:r>
        <w:rPr>
          <w:rFonts w:hint="eastAsia" w:ascii="黑体" w:hAnsi="黑体" w:eastAsia="黑体" w:cs="黑体"/>
          <w:b w:val="0"/>
          <w:bCs/>
          <w:color w:val="auto"/>
          <w:sz w:val="21"/>
          <w:shd w:val="clear" w:color="auto" w:fill="FFFFFF"/>
          <w:lang w:val="en-US" w:eastAsia="zh-CN"/>
        </w:rPr>
        <w:t>10</w:t>
      </w:r>
      <w:r>
        <w:rPr>
          <w:rFonts w:ascii="黑体" w:hAnsi="黑体" w:eastAsia="黑体" w:cs="黑体"/>
          <w:bCs/>
          <w:color w:val="auto"/>
          <w:sz w:val="21"/>
          <w:shd w:val="clear" w:color="auto" w:fill="FFFFFF"/>
        </w:rPr>
        <w:t> </w:t>
      </w:r>
      <w:r>
        <w:rPr>
          <w:rFonts w:hint="eastAsia" w:ascii="黑体" w:hAnsi="黑体" w:eastAsia="黑体" w:cs="黑体"/>
          <w:bCs/>
          <w:color w:val="auto"/>
          <w:sz w:val="21"/>
          <w:shd w:val="clear" w:color="auto" w:fill="FFFFFF"/>
          <w:lang w:val="en-US" w:eastAsia="zh-CN"/>
        </w:rPr>
        <w:t>.2</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不得在平台上签订法律明确不适合使用电子签名（签章）的法律文件。若</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通过平台上传并签订上述法律文件造成签约行为无效的，</w:t>
      </w:r>
      <w:r>
        <w:rPr>
          <w:rFonts w:hint="eastAsia" w:ascii="黑体" w:hAnsi="黑体" w:eastAsia="黑体" w:cs="黑体"/>
          <w:color w:val="auto"/>
          <w:sz w:val="21"/>
          <w:shd w:val="clear" w:color="auto" w:fill="FFFFFF"/>
        </w:rPr>
        <w:t>平台</w:t>
      </w:r>
      <w:r>
        <w:rPr>
          <w:rFonts w:ascii="黑体" w:hAnsi="黑体" w:eastAsia="黑体" w:cs="黑体"/>
          <w:color w:val="auto"/>
          <w:sz w:val="21"/>
          <w:shd w:val="clear" w:color="auto" w:fill="FFFFFF"/>
        </w:rPr>
        <w:t>不承担任何责任。</w:t>
      </w:r>
    </w:p>
    <w:p>
      <w:pPr>
        <w:rPr>
          <w:color w:val="auto"/>
        </w:rPr>
      </w:pPr>
      <w:r>
        <w:rPr>
          <w:rFonts w:hint="eastAsia" w:ascii="黑体" w:hAnsi="黑体" w:eastAsia="黑体" w:cs="黑体"/>
          <w:b w:val="0"/>
          <w:bCs/>
          <w:color w:val="auto"/>
          <w:sz w:val="21"/>
          <w:shd w:val="clear" w:color="auto" w:fill="FFFFFF"/>
          <w:lang w:val="en-US" w:eastAsia="zh-CN"/>
        </w:rPr>
        <w:t xml:space="preserve">3.10.3 </w:t>
      </w:r>
      <w:r>
        <w:rPr>
          <w:rFonts w:ascii="黑体" w:hAnsi="黑体" w:eastAsia="黑体" w:cs="黑体"/>
          <w:color w:val="auto"/>
          <w:sz w:val="21"/>
          <w:shd w:val="clear" w:color="auto" w:fill="FFFFFF"/>
        </w:rPr>
        <w:t>您同意</w:t>
      </w:r>
      <w:r>
        <w:rPr>
          <w:rFonts w:hint="eastAsia" w:ascii="黑体" w:hAnsi="黑体" w:eastAsia="黑体" w:cs="黑体"/>
          <w:color w:val="auto"/>
          <w:sz w:val="21"/>
          <w:shd w:val="clear" w:color="auto" w:fill="FFFFFF"/>
          <w:lang w:eastAsia="zh-Hans"/>
        </w:rPr>
        <w:t>：</w:t>
      </w:r>
      <w:r>
        <w:rPr>
          <w:rFonts w:ascii="黑体" w:hAnsi="黑体" w:eastAsia="黑体" w:cs="黑体"/>
          <w:color w:val="auto"/>
          <w:sz w:val="21"/>
          <w:shd w:val="clear" w:color="auto" w:fill="FFFFFF"/>
        </w:rPr>
        <w:t>基于运行或</w:t>
      </w:r>
      <w:r>
        <w:rPr>
          <w:rFonts w:hint="eastAsia" w:ascii="黑体" w:hAnsi="黑体" w:eastAsia="黑体" w:cs="黑体"/>
          <w:color w:val="auto"/>
          <w:sz w:val="21"/>
          <w:shd w:val="clear" w:color="auto" w:fill="FFFFFF"/>
        </w:rPr>
        <w:t>平台</w:t>
      </w:r>
      <w:r>
        <w:rPr>
          <w:rFonts w:ascii="黑体" w:hAnsi="黑体" w:eastAsia="黑体" w:cs="黑体"/>
          <w:color w:val="auto"/>
          <w:sz w:val="21"/>
          <w:shd w:val="clear" w:color="auto" w:fill="FFFFFF"/>
        </w:rPr>
        <w:t>安全的需要，必要时</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可以暂停或限制平台部分功能，或增加新功能。在任何功能减少、增加或者变化时，只要您仍然使用</w:t>
      </w:r>
      <w:r>
        <w:rPr>
          <w:rFonts w:hint="eastAsia" w:ascii="黑体" w:hAnsi="黑体" w:eastAsia="黑体" w:cs="黑体"/>
          <w:color w:val="auto"/>
          <w:sz w:val="21"/>
          <w:shd w:val="clear" w:color="auto" w:fill="FFFFFF"/>
        </w:rPr>
        <w:t>平台</w:t>
      </w:r>
      <w:r>
        <w:rPr>
          <w:rFonts w:ascii="黑体" w:hAnsi="黑体" w:eastAsia="黑体" w:cs="黑体"/>
          <w:color w:val="auto"/>
          <w:sz w:val="21"/>
          <w:shd w:val="clear" w:color="auto" w:fill="FFFFFF"/>
        </w:rPr>
        <w:t>服务，表示您仍然同意本协议或者变更后的协议。</w:t>
      </w:r>
    </w:p>
    <w:p>
      <w:pPr>
        <w:rPr>
          <w:color w:val="auto"/>
        </w:rPr>
      </w:pPr>
      <w:r>
        <w:rPr>
          <w:rFonts w:hint="eastAsia" w:ascii="黑体" w:hAnsi="黑体" w:eastAsia="黑体" w:cs="黑体"/>
          <w:b w:val="0"/>
          <w:bCs/>
          <w:color w:val="auto"/>
          <w:sz w:val="21"/>
          <w:shd w:val="clear" w:color="auto" w:fill="FFFFFF"/>
          <w:lang w:val="en-US" w:eastAsia="zh-CN"/>
        </w:rPr>
        <w:t>3.10.4</w:t>
      </w:r>
      <w:r>
        <w:rPr>
          <w:rFonts w:ascii="黑体" w:hAnsi="黑体" w:eastAsia="黑体" w:cs="黑体"/>
          <w:color w:val="auto"/>
          <w:sz w:val="21"/>
          <w:shd w:val="clear" w:color="auto" w:fill="FFFFFF"/>
        </w:rPr>
        <w:t>如存在下列情况，</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有权单方随时作出删除相关信息、暂停</w:t>
      </w:r>
      <w:r>
        <w:rPr>
          <w:rFonts w:hint="eastAsia" w:ascii="黑体" w:hAnsi="黑体" w:eastAsia="黑体" w:cs="黑体"/>
          <w:color w:val="auto"/>
          <w:sz w:val="21"/>
          <w:shd w:val="clear" w:color="auto" w:fill="FFFFFF"/>
          <w:lang w:val="en-US" w:eastAsia="zh-CN"/>
        </w:rPr>
        <w:t>、冻结相关账户</w:t>
      </w:r>
      <w:r>
        <w:rPr>
          <w:rFonts w:ascii="黑体" w:hAnsi="黑体" w:eastAsia="黑体" w:cs="黑体"/>
          <w:color w:val="auto"/>
          <w:sz w:val="21"/>
          <w:shd w:val="clear" w:color="auto" w:fill="FFFFFF"/>
        </w:rPr>
        <w:t>或终止服务等处理，（1）平台系统自身监测到</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在使用平台服务中存在不当行为，包括使用平台服务用于欺诈等其他非法目的、未按本协议或平台要求进行操作、其他不当行为；（2）</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或其它第三方向</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告知用户使用</w:t>
      </w:r>
      <w:r>
        <w:rPr>
          <w:rFonts w:hint="eastAsia" w:ascii="黑体" w:hAnsi="黑体" w:eastAsia="黑体" w:cs="黑体"/>
          <w:color w:val="auto"/>
          <w:sz w:val="21"/>
          <w:shd w:val="clear" w:color="auto" w:fill="FFFFFF"/>
        </w:rPr>
        <w:t>平台</w:t>
      </w:r>
      <w:r>
        <w:rPr>
          <w:rFonts w:ascii="黑体" w:hAnsi="黑体" w:eastAsia="黑体" w:cs="黑体"/>
          <w:color w:val="auto"/>
          <w:sz w:val="21"/>
          <w:shd w:val="clear" w:color="auto" w:fill="FFFFFF"/>
        </w:rPr>
        <w:t>有违法、不当、非</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许可行为的，</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以普通非专业的认知标准对相关行为进行判别后，可明显认为这些行为具有违法或不当性质的；（3）用户发表不实或无任何实际意义的、空洞的</w:t>
      </w:r>
      <w:r>
        <w:rPr>
          <w:rFonts w:hint="eastAsia" w:ascii="黑体" w:hAnsi="黑体" w:eastAsia="黑体" w:cs="黑体"/>
          <w:color w:val="auto"/>
          <w:sz w:val="21"/>
          <w:shd w:val="clear" w:color="auto" w:fill="FFFFFF"/>
          <w:lang w:val="en-US" w:eastAsia="zh-CN"/>
        </w:rPr>
        <w:t>内容</w:t>
      </w:r>
      <w:r>
        <w:rPr>
          <w:rFonts w:ascii="黑体" w:hAnsi="黑体" w:eastAsia="黑体" w:cs="黑体"/>
          <w:color w:val="auto"/>
          <w:sz w:val="21"/>
          <w:shd w:val="clear" w:color="auto" w:fill="FFFFFF"/>
        </w:rPr>
        <w:t>。用户存在上述情况造成第三方损失，而第三方向</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追偿的，</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在承担相应责任后有权向您追偿。</w:t>
      </w:r>
    </w:p>
    <w:p>
      <w:pPr>
        <w:rPr>
          <w:color w:val="auto"/>
        </w:rPr>
      </w:pPr>
      <w:r>
        <w:rPr>
          <w:rFonts w:hint="eastAsia" w:ascii="黑体" w:hAnsi="黑体" w:eastAsia="黑体" w:cs="黑体"/>
          <w:b w:val="0"/>
          <w:bCs/>
          <w:color w:val="auto"/>
          <w:sz w:val="21"/>
          <w:shd w:val="clear" w:color="auto" w:fill="FFFFFF"/>
          <w:lang w:val="en-US" w:eastAsia="zh-CN"/>
        </w:rPr>
        <w:t>3.10.5</w:t>
      </w:r>
      <w:r>
        <w:rPr>
          <w:rFonts w:ascii="黑体" w:hAnsi="黑体" w:eastAsia="黑体" w:cs="黑体"/>
          <w:bCs/>
          <w:color w:val="auto"/>
          <w:sz w:val="21"/>
          <w:shd w:val="clear" w:color="auto" w:fill="FFFFFF"/>
        </w:rPr>
        <w:t> </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在使用</w:t>
      </w:r>
      <w:r>
        <w:rPr>
          <w:rFonts w:hint="eastAsia" w:ascii="黑体" w:hAnsi="黑体" w:eastAsia="黑体" w:cs="黑体"/>
          <w:color w:val="auto"/>
          <w:sz w:val="21"/>
          <w:shd w:val="clear" w:color="auto" w:fill="FFFFFF"/>
        </w:rPr>
        <w:t>平台</w:t>
      </w:r>
      <w:r>
        <w:rPr>
          <w:rFonts w:ascii="黑体" w:hAnsi="黑体" w:eastAsia="黑体" w:cs="黑体"/>
          <w:color w:val="auto"/>
          <w:sz w:val="21"/>
          <w:shd w:val="clear" w:color="auto" w:fill="FFFFFF"/>
        </w:rPr>
        <w:t>过程中，当发现任何可能侵害</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合法权益的事实时，应及时书面通知</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并提供相应的证明材料。</w:t>
      </w:r>
    </w:p>
    <w:p>
      <w:pPr>
        <w:rPr>
          <w:rFonts w:ascii="黑体" w:hAnsi="黑体" w:eastAsia="黑体" w:cs="黑体"/>
          <w:color w:val="auto"/>
          <w:sz w:val="21"/>
          <w:shd w:val="clear" w:color="auto" w:fill="FFFFFF"/>
        </w:rPr>
      </w:pPr>
      <w:r>
        <w:rPr>
          <w:rFonts w:hint="eastAsia" w:ascii="黑体" w:hAnsi="黑体" w:eastAsia="黑体" w:cs="黑体"/>
          <w:b w:val="0"/>
          <w:bCs/>
          <w:color w:val="auto"/>
          <w:sz w:val="21"/>
          <w:shd w:val="clear" w:color="auto" w:fill="FFFFFF"/>
          <w:lang w:val="en-US" w:eastAsia="zh-CN"/>
        </w:rPr>
        <w:t>3.10.</w:t>
      </w:r>
      <w:r>
        <w:rPr>
          <w:rFonts w:hint="eastAsia" w:ascii="黑体" w:hAnsi="黑体" w:eastAsia="黑体" w:cs="黑体"/>
          <w:bCs/>
          <w:color w:val="auto"/>
          <w:sz w:val="21"/>
          <w:shd w:val="clear" w:color="auto" w:fill="FFFFFF"/>
          <w:lang w:val="en-US" w:eastAsia="zh-CN"/>
        </w:rPr>
        <w:t>6</w:t>
      </w:r>
      <w:r>
        <w:rPr>
          <w:rFonts w:ascii="黑体" w:hAnsi="黑体" w:eastAsia="黑体" w:cs="黑体"/>
          <w:color w:val="auto"/>
          <w:sz w:val="21"/>
          <w:shd w:val="clear" w:color="auto" w:fill="FFFFFF"/>
        </w:rPr>
        <w:t>当您的账户因各种可能的原因被暂停服务或冻结，您申请恢复账户服务、解除冻结的，应按</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要求如实提供包括您身份证明在内等相关资料，以便</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进行核实，且</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有权依照自行判断来决定是否同意您的申请</w:t>
      </w:r>
      <w:r>
        <w:rPr>
          <w:rFonts w:hint="eastAsia" w:ascii="黑体" w:hAnsi="黑体" w:eastAsia="黑体" w:cs="黑体"/>
          <w:color w:val="auto"/>
          <w:sz w:val="21"/>
          <w:shd w:val="clear" w:color="auto" w:fill="FFFFFF"/>
          <w:lang w:eastAsia="zh-CN"/>
        </w:rPr>
        <w:t>，</w:t>
      </w:r>
      <w:r>
        <w:rPr>
          <w:rFonts w:ascii="黑体" w:hAnsi="黑体" w:eastAsia="黑体" w:cs="黑体"/>
          <w:color w:val="auto"/>
          <w:sz w:val="21"/>
          <w:shd w:val="clear" w:color="auto" w:fill="FFFFFF"/>
        </w:rPr>
        <w:t>对此请您予以理解并接受。</w:t>
      </w:r>
    </w:p>
    <w:p>
      <w:pPr>
        <w:widowControl/>
        <w:rPr>
          <w:rFonts w:hint="default" w:eastAsia="黑体"/>
          <w:lang w:val="en-US" w:eastAsia="zh-CN"/>
        </w:rPr>
      </w:pPr>
      <w:r>
        <w:rPr>
          <w:rFonts w:hint="eastAsia" w:ascii="黑体" w:hAnsi="黑体" w:eastAsia="黑体" w:cs="黑体"/>
          <w:color w:val="auto"/>
          <w:sz w:val="21"/>
          <w:shd w:val="clear" w:color="auto" w:fill="FFFFFF"/>
          <w:lang w:val="en-US" w:eastAsia="zh-CN"/>
        </w:rPr>
        <w:t>3.10.7</w:t>
      </w:r>
      <w:r>
        <w:rPr>
          <w:rFonts w:hint="default" w:ascii="黑体" w:hAnsi="黑体" w:eastAsia="黑体" w:cs="黑体"/>
          <w:bCs/>
          <w:color w:val="auto"/>
          <w:sz w:val="21"/>
          <w:szCs w:val="22"/>
          <w:shd w:val="clear" w:color="auto" w:fill="FFFFFF"/>
          <w:lang w:val="en-US" w:eastAsia="zh-CN"/>
        </w:rPr>
        <w:t>平台接受</w:t>
      </w:r>
      <w:r>
        <w:rPr>
          <w:rFonts w:hint="eastAsia" w:ascii="黑体" w:hAnsi="黑体" w:eastAsia="黑体" w:cs="黑体"/>
          <w:bCs/>
          <w:color w:val="auto"/>
          <w:sz w:val="21"/>
          <w:szCs w:val="22"/>
          <w:shd w:val="clear" w:color="auto" w:fill="FFFFFF"/>
          <w:lang w:val="en-US" w:eastAsia="zh-CN"/>
        </w:rPr>
        <w:t>相关</w:t>
      </w:r>
      <w:r>
        <w:rPr>
          <w:rFonts w:hint="default" w:ascii="黑体" w:hAnsi="黑体" w:eastAsia="黑体" w:cs="黑体"/>
          <w:bCs/>
          <w:color w:val="auto"/>
          <w:sz w:val="21"/>
          <w:szCs w:val="22"/>
          <w:shd w:val="clear" w:color="auto" w:fill="FFFFFF"/>
          <w:lang w:val="en-US" w:eastAsia="zh-CN"/>
        </w:rPr>
        <w:t>监管部门监督检查，按照相关部门要求合法合规开展首营电子资料共享服务。</w:t>
      </w:r>
    </w:p>
    <w:p>
      <w:pPr>
        <w:pStyle w:val="2"/>
      </w:pPr>
    </w:p>
    <w:p>
      <w:pPr>
        <w:widowControl/>
        <w:ind w:firstLine="0" w:firstLineChars="0"/>
        <w:rPr>
          <w:rFonts w:hint="default" w:ascii="黑体" w:hAnsi="黑体" w:eastAsia="黑体" w:cs="黑体"/>
          <w:b/>
          <w:color w:val="auto"/>
          <w:sz w:val="21"/>
          <w:szCs w:val="22"/>
          <w:shd w:val="clear" w:color="auto" w:fill="FFFFFF"/>
          <w:lang w:val="en-US" w:eastAsia="zh-CN"/>
        </w:rPr>
      </w:pPr>
      <w:r>
        <w:rPr>
          <w:rFonts w:hint="eastAsia" w:ascii="黑体" w:hAnsi="黑体" w:eastAsia="黑体" w:cs="黑体"/>
          <w:b/>
          <w:color w:val="auto"/>
          <w:sz w:val="21"/>
          <w:szCs w:val="22"/>
          <w:shd w:val="clear" w:color="auto" w:fill="FFFFFF"/>
          <w:lang w:val="en-US" w:eastAsia="zh-CN"/>
        </w:rPr>
        <w:t>3.11 意见反馈、投诉和举报</w:t>
      </w:r>
    </w:p>
    <w:p>
      <w:pPr>
        <w:ind w:firstLine="0" w:firstLineChars="0"/>
        <w:rPr>
          <w:rFonts w:hint="eastAsia" w:ascii="黑体" w:hAnsi="黑体" w:eastAsia="黑体" w:cs="黑体"/>
          <w:color w:val="auto"/>
          <w:sz w:val="21"/>
          <w:szCs w:val="22"/>
          <w:shd w:val="clear" w:color="auto" w:fill="FFFFFF"/>
        </w:rPr>
      </w:pPr>
      <w:r>
        <w:rPr>
          <w:rFonts w:hint="default" w:ascii="黑体" w:hAnsi="黑体" w:eastAsia="黑体" w:cs="黑体"/>
          <w:color w:val="auto"/>
          <w:sz w:val="21"/>
          <w:szCs w:val="22"/>
          <w:shd w:val="clear" w:color="auto" w:fill="FFFFFF"/>
        </w:rPr>
        <w:t>如您在使用平台服务的过程中</w:t>
      </w:r>
      <w:r>
        <w:rPr>
          <w:rFonts w:hint="eastAsia" w:ascii="黑体" w:hAnsi="黑体" w:eastAsia="黑体" w:cs="黑体"/>
          <w:color w:val="auto"/>
          <w:sz w:val="21"/>
          <w:szCs w:val="22"/>
          <w:shd w:val="clear" w:color="auto" w:fill="FFFFFF"/>
          <w:lang w:val="en-US" w:eastAsia="zh-CN"/>
        </w:rPr>
        <w:t>需要意见反馈，或</w:t>
      </w:r>
      <w:r>
        <w:rPr>
          <w:rFonts w:hint="default" w:ascii="黑体" w:hAnsi="黑体" w:eastAsia="黑体" w:cs="黑体"/>
          <w:color w:val="auto"/>
          <w:sz w:val="21"/>
          <w:szCs w:val="22"/>
          <w:shd w:val="clear" w:color="auto" w:fill="FFFFFF"/>
        </w:rPr>
        <w:t>发现各类违法违规行为、违法传播活动、违法有害信息等内容，您可以通</w:t>
      </w:r>
      <w:bookmarkStart w:id="0" w:name="_GoBack"/>
      <w:r>
        <w:rPr>
          <w:rFonts w:hint="default" w:ascii="黑体" w:hAnsi="黑体" w:eastAsia="黑体" w:cs="黑体"/>
          <w:color w:val="auto"/>
          <w:sz w:val="21"/>
          <w:szCs w:val="22"/>
          <w:highlight w:val="none"/>
          <w:shd w:val="clear" w:color="auto" w:fill="FFFFFF"/>
        </w:rPr>
        <w:t>过</w:t>
      </w:r>
      <w:r>
        <w:rPr>
          <w:rFonts w:hint="default" w:ascii="黑体" w:hAnsi="黑体" w:eastAsia="黑体" w:cs="黑体"/>
          <w:color w:val="auto"/>
          <w:sz w:val="21"/>
          <w:highlight w:val="none"/>
          <w:shd w:val="clear" w:color="auto" w:fill="FFFFFF"/>
          <w:lang w:eastAsia="zh-CN"/>
        </w:rPr>
        <w:t>【</w:t>
      </w:r>
      <w:r>
        <w:rPr>
          <w:rFonts w:hint="default" w:ascii="黑体" w:hAnsi="黑体" w:eastAsia="黑体" w:cs="黑体"/>
          <w:color w:val="auto"/>
          <w:sz w:val="21"/>
          <w:highlight w:val="none"/>
          <w:shd w:val="clear" w:color="auto" w:fill="FFFFFF"/>
          <w:lang w:val="en-US" w:eastAsia="zh-CN"/>
        </w:rPr>
        <w:t xml:space="preserve"> </w:t>
      </w:r>
      <w:r>
        <w:rPr>
          <w:rFonts w:hint="default" w:ascii="黑体" w:hAnsi="黑体" w:eastAsia="黑体" w:cs="黑体"/>
          <w:b/>
          <w:bCs/>
          <w:color w:val="auto"/>
          <w:sz w:val="21"/>
          <w:highlight w:val="none"/>
          <w:shd w:val="clear" w:color="auto" w:fill="FFFFFF"/>
          <w:lang w:val="en-US" w:eastAsia="zh-CN"/>
        </w:rPr>
        <w:t xml:space="preserve"> </w:t>
      </w:r>
      <w:r>
        <w:rPr>
          <w:rFonts w:hint="eastAsia" w:ascii="黑体" w:hAnsi="黑体" w:eastAsia="黑体" w:cs="黑体"/>
          <w:b/>
          <w:bCs/>
          <w:color w:val="auto"/>
          <w:sz w:val="21"/>
          <w:highlight w:val="none"/>
          <w:shd w:val="clear" w:color="auto" w:fill="FFFFFF"/>
          <w:lang w:val="en-US" w:eastAsia="zh-CN"/>
        </w:rPr>
        <w:t xml:space="preserve">请补充邮箱 </w:t>
      </w:r>
      <w:r>
        <w:rPr>
          <w:rFonts w:hint="default" w:ascii="黑体" w:hAnsi="黑体" w:eastAsia="黑体" w:cs="黑体"/>
          <w:color w:val="auto"/>
          <w:sz w:val="21"/>
          <w:highlight w:val="none"/>
          <w:shd w:val="clear" w:color="auto" w:fill="FFFFFF"/>
          <w:lang w:val="en-US" w:eastAsia="zh-CN"/>
        </w:rPr>
        <w:t xml:space="preserve"> </w:t>
      </w:r>
      <w:r>
        <w:rPr>
          <w:rFonts w:hint="default" w:ascii="黑体" w:hAnsi="黑体" w:eastAsia="黑体" w:cs="黑体"/>
          <w:color w:val="auto"/>
          <w:sz w:val="21"/>
          <w:highlight w:val="none"/>
          <w:shd w:val="clear" w:color="auto" w:fill="FFFFFF"/>
          <w:lang w:eastAsia="zh-CN"/>
        </w:rPr>
        <w:t>】</w:t>
      </w:r>
      <w:bookmarkEnd w:id="0"/>
      <w:r>
        <w:rPr>
          <w:rFonts w:hint="default" w:ascii="黑体" w:hAnsi="黑体" w:eastAsia="黑体" w:cs="黑体"/>
          <w:color w:val="auto"/>
          <w:sz w:val="21"/>
          <w:szCs w:val="22"/>
          <w:shd w:val="clear" w:color="auto" w:fill="FFFFFF"/>
        </w:rPr>
        <w:t>及平台公示的其他方式进行</w:t>
      </w:r>
      <w:r>
        <w:rPr>
          <w:rFonts w:hint="eastAsia" w:ascii="黑体" w:hAnsi="黑体" w:eastAsia="黑体" w:cs="黑体"/>
          <w:color w:val="auto"/>
          <w:sz w:val="21"/>
          <w:szCs w:val="22"/>
          <w:shd w:val="clear" w:color="auto" w:fill="FFFFFF"/>
          <w:lang w:val="en-US" w:eastAsia="zh-CN"/>
        </w:rPr>
        <w:t>反馈、</w:t>
      </w:r>
      <w:r>
        <w:rPr>
          <w:rFonts w:hint="default" w:ascii="黑体" w:hAnsi="黑体" w:eastAsia="黑体" w:cs="黑体"/>
          <w:color w:val="auto"/>
          <w:sz w:val="21"/>
          <w:szCs w:val="22"/>
          <w:shd w:val="clear" w:color="auto" w:fill="FFFFFF"/>
        </w:rPr>
        <w:t>投诉、举报，</w:t>
      </w:r>
      <w:r>
        <w:rPr>
          <w:rFonts w:hint="default" w:ascii="黑体" w:hAnsi="黑体" w:eastAsia="黑体" w:cs="黑体"/>
          <w:color w:val="auto"/>
          <w:sz w:val="21"/>
          <w:szCs w:val="22"/>
          <w:shd w:val="clear" w:color="auto" w:fill="FFFFFF"/>
          <w:lang w:val="en-US" w:eastAsia="zh-CN"/>
        </w:rPr>
        <w:t>平台</w:t>
      </w:r>
      <w:r>
        <w:rPr>
          <w:rFonts w:hint="default" w:ascii="黑体" w:hAnsi="黑体" w:eastAsia="黑体" w:cs="黑体"/>
          <w:color w:val="auto"/>
          <w:sz w:val="21"/>
          <w:szCs w:val="22"/>
          <w:shd w:val="clear" w:color="auto" w:fill="FFFFFF"/>
        </w:rPr>
        <w:t>将依据相关法律规定及时处理您的</w:t>
      </w:r>
      <w:r>
        <w:rPr>
          <w:rFonts w:hint="eastAsia" w:ascii="黑体" w:hAnsi="黑体" w:eastAsia="黑体" w:cs="黑体"/>
          <w:color w:val="auto"/>
          <w:sz w:val="21"/>
          <w:szCs w:val="22"/>
          <w:shd w:val="clear" w:color="auto" w:fill="FFFFFF"/>
          <w:lang w:val="en-US" w:eastAsia="zh-CN"/>
        </w:rPr>
        <w:t>反馈意见和</w:t>
      </w:r>
      <w:r>
        <w:rPr>
          <w:rFonts w:hint="default" w:ascii="黑体" w:hAnsi="黑体" w:eastAsia="黑体" w:cs="黑体"/>
          <w:color w:val="auto"/>
          <w:sz w:val="21"/>
          <w:szCs w:val="22"/>
          <w:shd w:val="clear" w:color="auto" w:fill="FFFFFF"/>
        </w:rPr>
        <w:t>投诉举报。</w:t>
      </w:r>
    </w:p>
    <w:p>
      <w:pPr>
        <w:rPr>
          <w:rFonts w:ascii="黑体" w:hAnsi="黑体" w:eastAsia="黑体" w:cs="黑体"/>
          <w:color w:val="auto"/>
          <w:sz w:val="21"/>
          <w:shd w:val="clear" w:color="auto" w:fill="FFFFFF"/>
        </w:rPr>
      </w:pPr>
    </w:p>
    <w:p>
      <w:pPr>
        <w:pStyle w:val="5"/>
        <w:rPr>
          <w:color w:val="auto"/>
        </w:rPr>
      </w:pPr>
      <w:r>
        <w:rPr>
          <w:rFonts w:hint="eastAsia" w:ascii="黑体" w:hAnsi="黑体" w:eastAsia="黑体" w:cs="黑体"/>
          <w:color w:val="auto"/>
          <w:shd w:val="clear" w:color="auto" w:fill="FFFFFF"/>
          <w:lang w:val="en-US" w:eastAsia="zh-CN"/>
        </w:rPr>
        <w:t xml:space="preserve">第四条 </w:t>
      </w:r>
      <w:r>
        <w:rPr>
          <w:rFonts w:ascii="黑体" w:hAnsi="黑体" w:eastAsia="黑体" w:cs="黑体"/>
          <w:color w:val="auto"/>
          <w:shd w:val="clear" w:color="auto" w:fill="FFFFFF"/>
        </w:rPr>
        <w:t>知识产权条款</w:t>
      </w:r>
    </w:p>
    <w:p>
      <w:pPr>
        <w:rPr>
          <w:rFonts w:hint="eastAsia" w:ascii="黑体" w:hAnsi="黑体" w:eastAsia="黑体" w:cs="黑体"/>
          <w:b/>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4</w:t>
      </w:r>
      <w:r>
        <w:rPr>
          <w:rFonts w:hint="eastAsia" w:ascii="黑体" w:hAnsi="黑体" w:eastAsia="黑体" w:cs="黑体"/>
          <w:b/>
          <w:color w:val="auto"/>
          <w:sz w:val="21"/>
          <w:shd w:val="clear" w:color="auto" w:fill="FFFFFF"/>
        </w:rPr>
        <w:t>.1</w:t>
      </w:r>
      <w:r>
        <w:rPr>
          <w:rFonts w:hint="eastAsia" w:ascii="黑体" w:hAnsi="黑体" w:eastAsia="黑体" w:cs="黑体"/>
          <w:b/>
          <w:color w:val="auto"/>
          <w:sz w:val="21"/>
          <w:shd w:val="clear" w:color="auto" w:fill="FFFFFF"/>
          <w:lang w:val="en-US" w:eastAsia="zh-CN"/>
        </w:rPr>
        <w:t>平台知识产品归属</w:t>
      </w:r>
    </w:p>
    <w:p>
      <w:pPr>
        <w:rPr>
          <w:rFonts w:ascii="黑体" w:hAnsi="黑体" w:eastAsia="黑体" w:cs="黑体"/>
          <w:color w:val="auto"/>
          <w:sz w:val="21"/>
          <w:shd w:val="clear" w:color="auto" w:fill="FFFFFF"/>
        </w:rPr>
      </w:pPr>
      <w:r>
        <w:rPr>
          <w:rFonts w:ascii="黑体" w:hAnsi="黑体" w:eastAsia="黑体" w:cs="黑体"/>
          <w:color w:val="auto"/>
          <w:sz w:val="21"/>
          <w:shd w:val="clear" w:color="auto" w:fill="FFFFFF"/>
        </w:rPr>
        <w:t>平台上涵盖的全部智力成果，包括但不限于文本、图表、图形、音频、视频及其前述组合、数据库、软件程序(包括小应用程序和脚本)、软件编译、相关源代码的知识产权权利均由</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所有。未经</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书面许可，用户不得复制、更改、发送或使用前述任何材料或内容形式。</w:t>
      </w:r>
    </w:p>
    <w:p>
      <w:pPr>
        <w:rPr>
          <w:rFonts w:hint="eastAsia" w:ascii="黑体" w:hAnsi="黑体" w:eastAsia="黑体" w:cs="黑体"/>
          <w:b/>
          <w:bCs w:val="0"/>
          <w:color w:val="auto"/>
          <w:sz w:val="21"/>
          <w:szCs w:val="22"/>
          <w:shd w:val="clear" w:color="auto" w:fill="FFFFFF"/>
        </w:rPr>
      </w:pPr>
      <w:r>
        <w:rPr>
          <w:rFonts w:hint="eastAsia" w:ascii="黑体" w:hAnsi="黑体" w:eastAsia="黑体" w:cs="黑体"/>
          <w:b/>
          <w:color w:val="auto"/>
          <w:sz w:val="21"/>
          <w:shd w:val="clear" w:color="auto" w:fill="FFFFFF"/>
          <w:lang w:val="en-US" w:eastAsia="zh-CN"/>
        </w:rPr>
        <w:t>4.2</w:t>
      </w:r>
      <w:r>
        <w:rPr>
          <w:rFonts w:hint="eastAsia" w:ascii="黑体" w:hAnsi="黑体" w:eastAsia="黑体" w:cs="黑体"/>
          <w:b/>
          <w:bCs w:val="0"/>
          <w:color w:val="auto"/>
          <w:sz w:val="21"/>
          <w:szCs w:val="22"/>
          <w:shd w:val="clear" w:color="auto" w:fill="FFFFFF"/>
        </w:rPr>
        <w:t>授权使用</w:t>
      </w:r>
    </w:p>
    <w:p>
      <w:pPr>
        <w:rPr>
          <w:rFonts w:hint="default" w:ascii="黑体" w:hAnsi="黑体" w:eastAsia="黑体" w:cs="黑体"/>
          <w:color w:val="auto"/>
          <w:sz w:val="21"/>
          <w:highlight w:val="none"/>
          <w:shd w:val="clear" w:color="auto" w:fill="FFFFFF"/>
          <w:lang w:val="en-US" w:eastAsia="zh-CN"/>
        </w:rPr>
      </w:pPr>
      <w:r>
        <w:rPr>
          <w:rFonts w:hint="eastAsia" w:ascii="黑体" w:hAnsi="黑体" w:eastAsia="黑体" w:cs="黑体"/>
          <w:color w:val="auto"/>
          <w:sz w:val="21"/>
          <w:szCs w:val="22"/>
          <w:shd w:val="clear" w:color="auto" w:fill="FFFFFF"/>
          <w:lang w:val="en-US" w:eastAsia="zh-CN"/>
        </w:rPr>
        <w:t>4.2.1</w:t>
      </w:r>
      <w:r>
        <w:rPr>
          <w:rFonts w:hint="default" w:ascii="黑体" w:hAnsi="黑体" w:eastAsia="黑体" w:cs="黑体"/>
          <w:color w:val="auto"/>
          <w:sz w:val="21"/>
          <w:szCs w:val="22"/>
          <w:shd w:val="clear" w:color="auto" w:fill="FFFFFF"/>
        </w:rPr>
        <w:t>对于您提供、发布及在使用平台</w:t>
      </w:r>
      <w:r>
        <w:rPr>
          <w:rFonts w:hint="eastAsia" w:ascii="黑体" w:hAnsi="黑体" w:eastAsia="黑体" w:cs="黑体"/>
          <w:color w:val="auto"/>
          <w:sz w:val="21"/>
          <w:szCs w:val="22"/>
          <w:shd w:val="clear" w:color="auto" w:fill="FFFFFF"/>
          <w:lang w:val="en-US" w:eastAsia="zh-CN"/>
        </w:rPr>
        <w:t>首营电子资料交换共享</w:t>
      </w:r>
      <w:r>
        <w:rPr>
          <w:rFonts w:hint="default" w:ascii="黑体" w:hAnsi="黑体" w:eastAsia="黑体" w:cs="黑体"/>
          <w:color w:val="auto"/>
          <w:sz w:val="21"/>
          <w:szCs w:val="22"/>
          <w:shd w:val="clear" w:color="auto" w:fill="FFFFFF"/>
        </w:rPr>
        <w:t>服务中形成的</w:t>
      </w:r>
      <w:r>
        <w:rPr>
          <w:rFonts w:hint="eastAsia" w:ascii="黑体" w:hAnsi="黑体" w:eastAsia="黑体" w:cs="黑体"/>
          <w:color w:val="auto"/>
          <w:sz w:val="21"/>
          <w:szCs w:val="22"/>
          <w:shd w:val="clear" w:color="auto" w:fill="FFFFFF"/>
          <w:lang w:val="en-US" w:eastAsia="zh-CN"/>
        </w:rPr>
        <w:t>首营电子资料</w:t>
      </w:r>
      <w:r>
        <w:rPr>
          <w:rFonts w:hint="default" w:ascii="黑体" w:hAnsi="黑体" w:eastAsia="黑体" w:cs="黑体"/>
          <w:color w:val="auto"/>
          <w:sz w:val="21"/>
          <w:szCs w:val="22"/>
          <w:shd w:val="clear" w:color="auto" w:fill="FFFFFF"/>
        </w:rPr>
        <w:t>信息，均不会因上传、发布等行为发生知识产权、肖像权等权利的转移</w:t>
      </w:r>
      <w:r>
        <w:rPr>
          <w:rFonts w:hint="eastAsia" w:ascii="黑体" w:hAnsi="黑体" w:eastAsia="黑体" w:cs="黑体"/>
          <w:color w:val="auto"/>
          <w:sz w:val="21"/>
          <w:szCs w:val="22"/>
          <w:shd w:val="clear" w:color="auto" w:fill="FFFFFF"/>
          <w:lang w:eastAsia="zh-CN"/>
        </w:rPr>
        <w:t>。</w:t>
      </w:r>
      <w:r>
        <w:rPr>
          <w:rFonts w:hint="default" w:ascii="黑体" w:hAnsi="黑体" w:eastAsia="黑体" w:cs="黑体"/>
          <w:b/>
          <w:bCs/>
          <w:color w:val="auto"/>
          <w:sz w:val="21"/>
          <w:szCs w:val="22"/>
          <w:u w:val="none"/>
          <w:shd w:val="clear" w:color="auto" w:fill="FFFFFF"/>
        </w:rPr>
        <w:t>在法律</w:t>
      </w:r>
      <w:r>
        <w:rPr>
          <w:rFonts w:hint="eastAsia" w:ascii="黑体" w:hAnsi="黑体" w:eastAsia="黑体" w:cs="黑体"/>
          <w:b/>
          <w:bCs/>
          <w:color w:val="auto"/>
          <w:sz w:val="21"/>
          <w:szCs w:val="22"/>
          <w:u w:val="none"/>
          <w:shd w:val="clear" w:color="auto" w:fill="FFFFFF"/>
          <w:lang w:val="en-US" w:eastAsia="zh-CN"/>
        </w:rPr>
        <w:t>法规</w:t>
      </w:r>
      <w:r>
        <w:rPr>
          <w:rFonts w:hint="default" w:ascii="黑体" w:hAnsi="黑体" w:eastAsia="黑体" w:cs="黑体"/>
          <w:b/>
          <w:bCs/>
          <w:color w:val="auto"/>
          <w:sz w:val="21"/>
          <w:szCs w:val="22"/>
          <w:u w:val="none"/>
          <w:shd w:val="clear" w:color="auto" w:fill="FFFFFF"/>
        </w:rPr>
        <w:t>允许的范围内，您免费授予</w:t>
      </w:r>
      <w:r>
        <w:rPr>
          <w:rFonts w:hint="default" w:ascii="黑体" w:hAnsi="黑体" w:eastAsia="黑体" w:cs="黑体"/>
          <w:b/>
          <w:bCs/>
          <w:color w:val="auto"/>
          <w:sz w:val="21"/>
          <w:szCs w:val="22"/>
          <w:highlight w:val="none"/>
          <w:u w:val="none"/>
          <w:shd w:val="clear" w:color="auto" w:fill="FFFFFF"/>
          <w:lang w:val="en-US" w:eastAsia="zh-CN"/>
        </w:rPr>
        <w:t>药交中心基于</w:t>
      </w:r>
      <w:r>
        <w:rPr>
          <w:rFonts w:hint="eastAsia" w:ascii="黑体" w:hAnsi="黑体" w:eastAsia="黑体" w:cs="黑体"/>
          <w:b/>
          <w:bCs/>
          <w:color w:val="auto"/>
          <w:sz w:val="21"/>
          <w:szCs w:val="22"/>
          <w:highlight w:val="none"/>
          <w:u w:val="none"/>
          <w:shd w:val="clear" w:color="auto" w:fill="FFFFFF"/>
          <w:lang w:val="en-US" w:eastAsia="zh-CN"/>
        </w:rPr>
        <w:t>本协议</w:t>
      </w:r>
      <w:r>
        <w:rPr>
          <w:rFonts w:hint="default" w:ascii="黑体" w:hAnsi="黑体" w:eastAsia="黑体" w:cs="黑体"/>
          <w:b/>
          <w:bCs/>
          <w:color w:val="auto"/>
          <w:sz w:val="21"/>
          <w:szCs w:val="22"/>
          <w:highlight w:val="none"/>
          <w:u w:val="none"/>
          <w:shd w:val="clear" w:color="auto" w:fill="FFFFFF"/>
          <w:lang w:val="en-US" w:eastAsia="zh-CN"/>
        </w:rPr>
        <w:t>目的合理使用相关信息和资料</w:t>
      </w:r>
      <w:r>
        <w:rPr>
          <w:rFonts w:hint="eastAsia" w:ascii="黑体" w:hAnsi="黑体" w:eastAsia="黑体" w:cs="黑体"/>
          <w:b/>
          <w:bCs/>
          <w:color w:val="auto"/>
          <w:sz w:val="21"/>
          <w:szCs w:val="22"/>
          <w:highlight w:val="none"/>
          <w:u w:val="none"/>
          <w:shd w:val="clear" w:color="auto" w:fill="FFFFFF"/>
          <w:lang w:val="en-US" w:eastAsia="zh-CN"/>
        </w:rPr>
        <w:t>，以及平台根据政府监管需求提供协助义务</w:t>
      </w:r>
      <w:r>
        <w:rPr>
          <w:rFonts w:hint="default" w:ascii="黑体" w:hAnsi="黑体" w:eastAsia="黑体" w:cs="黑体"/>
          <w:b/>
          <w:bCs/>
          <w:color w:val="auto"/>
          <w:sz w:val="21"/>
          <w:szCs w:val="22"/>
          <w:highlight w:val="none"/>
          <w:u w:val="none"/>
          <w:shd w:val="clear" w:color="auto" w:fill="FFFFFF"/>
          <w:lang w:val="en-US" w:eastAsia="zh-CN"/>
        </w:rPr>
        <w:t>。</w:t>
      </w:r>
    </w:p>
    <w:p>
      <w:pPr>
        <w:rPr>
          <w:color w:val="auto"/>
          <w:highlight w:val="none"/>
        </w:rPr>
      </w:pPr>
      <w:r>
        <w:rPr>
          <w:rFonts w:hint="eastAsia" w:ascii="黑体" w:hAnsi="黑体" w:eastAsia="黑体" w:cs="黑体"/>
          <w:color w:val="auto"/>
          <w:sz w:val="21"/>
          <w:highlight w:val="none"/>
          <w:shd w:val="clear" w:color="auto" w:fill="FFFFFF"/>
          <w:lang w:val="en-US" w:eastAsia="zh-CN"/>
        </w:rPr>
        <w:t>4.2.2您</w:t>
      </w:r>
      <w:r>
        <w:rPr>
          <w:rFonts w:ascii="黑体" w:hAnsi="黑体" w:eastAsia="黑体" w:cs="黑体"/>
          <w:color w:val="auto"/>
          <w:sz w:val="21"/>
          <w:highlight w:val="none"/>
          <w:shd w:val="clear" w:color="auto" w:fill="FFFFFF"/>
        </w:rPr>
        <w:t>保证将在平台上任何时间段发表的任何形式的原创信息内容（包括但不限于客户咨询</w:t>
      </w:r>
      <w:r>
        <w:rPr>
          <w:rFonts w:hint="eastAsia" w:ascii="黑体" w:hAnsi="黑体" w:eastAsia="黑体" w:cs="黑体"/>
          <w:color w:val="auto"/>
          <w:sz w:val="21"/>
          <w:highlight w:val="none"/>
          <w:shd w:val="clear" w:color="auto" w:fill="FFFFFF"/>
          <w:lang w:val="en-US" w:eastAsia="zh-CN"/>
        </w:rPr>
        <w:t>提问</w:t>
      </w:r>
      <w:r>
        <w:rPr>
          <w:rFonts w:ascii="黑体" w:hAnsi="黑体" w:eastAsia="黑体" w:cs="黑体"/>
          <w:color w:val="auto"/>
          <w:sz w:val="21"/>
          <w:highlight w:val="none"/>
          <w:shd w:val="clear" w:color="auto" w:fill="FFFFFF"/>
        </w:rPr>
        <w:t>、各类话题文章等信息内容）的著作权财产性权利等任何可转让的权利，全部独家且不可撤销地转让给</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，并授予</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享有在该信息内容上添加</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相关标志的权利，亦可在该信息内容中嵌入商业广告或其它商业信息等权利。用户同意</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有权就任何主体对该原创信息侵权而单独提起诉讼。</w:t>
      </w:r>
    </w:p>
    <w:p>
      <w:pPr>
        <w:rPr>
          <w:color w:val="auto"/>
        </w:rPr>
      </w:pPr>
      <w:r>
        <w:rPr>
          <w:rFonts w:hint="eastAsia" w:ascii="黑体" w:hAnsi="黑体" w:eastAsia="黑体" w:cs="黑体"/>
          <w:b w:val="0"/>
          <w:bCs/>
          <w:color w:val="auto"/>
          <w:sz w:val="21"/>
          <w:shd w:val="clear" w:color="auto" w:fill="FFFFFF"/>
          <w:lang w:val="en-US" w:eastAsia="zh-CN"/>
        </w:rPr>
        <w:t>4.2.3您</w:t>
      </w:r>
      <w:r>
        <w:rPr>
          <w:rFonts w:ascii="黑体" w:hAnsi="黑体" w:eastAsia="黑体" w:cs="黑体"/>
          <w:color w:val="auto"/>
          <w:sz w:val="21"/>
          <w:shd w:val="clear" w:color="auto" w:fill="FFFFFF"/>
        </w:rPr>
        <w:t>保证对在平台上任何时间段上传的任何形式的转载信息内容已依法取得该信息内容所有相关著作权人的合法授权，</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有权授权</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或</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对其进行转载、授权他人转载、添加</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相关标志及在作品中嵌入商业广告或其它商业信息。如违反此保证，用户将自行承担由此产生的一切法律后果，包含赔偿由此给</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造成的全部损失。</w:t>
      </w:r>
    </w:p>
    <w:p>
      <w:pPr>
        <w:rPr>
          <w:rFonts w:hint="eastAsia" w:ascii="黑体" w:hAnsi="黑体" w:eastAsia="黑体" w:cs="黑体"/>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4.3</w:t>
      </w:r>
      <w:r>
        <w:rPr>
          <w:rFonts w:ascii="黑体" w:hAnsi="黑体" w:eastAsia="黑体" w:cs="黑体"/>
          <w:color w:val="auto"/>
          <w:sz w:val="21"/>
          <w:shd w:val="clear" w:color="auto" w:fill="FFFFFF"/>
        </w:rPr>
        <w:t> </w:t>
      </w:r>
      <w:r>
        <w:rPr>
          <w:rFonts w:hint="eastAsia" w:ascii="黑体" w:hAnsi="黑体" w:eastAsia="黑体" w:cs="黑体"/>
          <w:b/>
          <w:bCs/>
          <w:color w:val="auto"/>
          <w:sz w:val="21"/>
          <w:shd w:val="clear" w:color="auto" w:fill="FFFFFF"/>
          <w:lang w:val="en-US" w:eastAsia="zh-CN"/>
        </w:rPr>
        <w:t>侵权通知</w:t>
      </w:r>
    </w:p>
    <w:p>
      <w:pPr>
        <w:rPr>
          <w:rFonts w:ascii="黑体" w:hAnsi="黑体" w:eastAsia="黑体" w:cs="黑体"/>
          <w:color w:val="auto"/>
          <w:sz w:val="21"/>
          <w:shd w:val="clear" w:color="auto" w:fill="FFFFFF"/>
        </w:rPr>
      </w:pP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作为网络服务提供者，对非法转载、作品侵权行为的发生不具备充分的监控能力。但一经发现，</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负有移除侵权作品、非法转载作品的义务。权利人发现平台内容侵犯其信息网络传播权时，应事先向</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发出"权利通知"，平台将根据相应法律法规等采取措施及时断开相关链接或移除相关内容。</w:t>
      </w:r>
    </w:p>
    <w:p>
      <w:pPr>
        <w:rPr>
          <w:rFonts w:ascii="黑体" w:hAnsi="黑体" w:eastAsia="黑体" w:cs="黑体"/>
          <w:color w:val="auto"/>
          <w:sz w:val="21"/>
          <w:shd w:val="clear" w:color="auto" w:fill="FFFFFF"/>
        </w:rPr>
      </w:pPr>
    </w:p>
    <w:p>
      <w:pPr>
        <w:pStyle w:val="5"/>
        <w:rPr>
          <w:color w:val="auto"/>
        </w:rPr>
      </w:pPr>
      <w:r>
        <w:rPr>
          <w:rFonts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五</w:t>
      </w:r>
      <w:r>
        <w:rPr>
          <w:rFonts w:ascii="黑体" w:hAnsi="黑体" w:eastAsia="黑体" w:cs="黑体"/>
          <w:color w:val="auto"/>
          <w:shd w:val="clear" w:color="auto" w:fill="FFFFFF"/>
        </w:rPr>
        <w:t>条 用户信息及保密</w:t>
      </w:r>
    </w:p>
    <w:p>
      <w:pPr>
        <w:rPr>
          <w:rFonts w:ascii="黑体" w:hAnsi="黑体" w:eastAsia="黑体" w:cs="黑体"/>
          <w:b/>
          <w:color w:val="auto"/>
          <w:sz w:val="21"/>
          <w:shd w:val="clear" w:color="auto" w:fill="FFFFFF"/>
        </w:rPr>
      </w:pPr>
      <w:r>
        <w:rPr>
          <w:rFonts w:hint="eastAsia" w:ascii="黑体" w:hAnsi="黑体" w:eastAsia="黑体" w:cs="黑体"/>
          <w:b/>
          <w:bCs w:val="0"/>
          <w:color w:val="auto"/>
          <w:sz w:val="21"/>
          <w:shd w:val="clear" w:color="auto" w:fill="FFFFFF"/>
          <w:lang w:val="en-US" w:eastAsia="zh-CN"/>
        </w:rPr>
        <w:t>5</w:t>
      </w:r>
      <w:r>
        <w:rPr>
          <w:rFonts w:ascii="黑体" w:hAnsi="黑体" w:eastAsia="黑体" w:cs="黑体"/>
          <w:b/>
          <w:bCs w:val="0"/>
          <w:color w:val="auto"/>
          <w:sz w:val="21"/>
          <w:shd w:val="clear" w:color="auto" w:fill="FFFFFF"/>
        </w:rPr>
        <w:t>.1</w:t>
      </w:r>
      <w:r>
        <w:rPr>
          <w:rFonts w:ascii="黑体" w:hAnsi="黑体" w:eastAsia="黑体" w:cs="黑体"/>
          <w:b/>
          <w:bCs w:val="0"/>
          <w:color w:val="auto"/>
          <w:sz w:val="21"/>
          <w:szCs w:val="22"/>
          <w:shd w:val="clear" w:color="auto" w:fill="FFFFFF"/>
        </w:rPr>
        <w:t>【信息的发布】</w:t>
      </w:r>
      <w:r>
        <w:rPr>
          <w:rFonts w:hint="default" w:ascii="黑体" w:hAnsi="黑体" w:eastAsia="黑体" w:cs="黑体"/>
          <w:color w:val="auto"/>
          <w:sz w:val="21"/>
          <w:szCs w:val="22"/>
          <w:shd w:val="clear" w:color="auto" w:fill="FFFFFF"/>
        </w:rPr>
        <w:t>您声明并保证，您对您所发布的信息拥有相应、合法的权利。否则，</w:t>
      </w:r>
      <w:r>
        <w:rPr>
          <w:rFonts w:hint="eastAsia" w:ascii="黑体" w:hAnsi="黑体" w:eastAsia="黑体" w:cs="黑体"/>
          <w:color w:val="auto"/>
          <w:sz w:val="21"/>
          <w:szCs w:val="22"/>
          <w:shd w:val="clear" w:color="auto" w:fill="FFFFFF"/>
          <w:lang w:val="en-US" w:eastAsia="zh-CN"/>
        </w:rPr>
        <w:t>平台</w:t>
      </w:r>
      <w:r>
        <w:rPr>
          <w:rFonts w:hint="default" w:ascii="黑体" w:hAnsi="黑体" w:eastAsia="黑体" w:cs="黑体"/>
          <w:b w:val="0"/>
          <w:bCs w:val="0"/>
          <w:color w:val="auto"/>
          <w:sz w:val="21"/>
          <w:szCs w:val="22"/>
          <w:u w:val="none"/>
          <w:shd w:val="clear" w:color="auto" w:fill="FFFFFF"/>
        </w:rPr>
        <w:t>可对您发布的信息依法或依本协议进行删除或屏蔽。</w:t>
      </w:r>
    </w:p>
    <w:p>
      <w:pPr>
        <w:pStyle w:val="9"/>
        <w:keepNext w:val="0"/>
        <w:keepLines w:val="0"/>
        <w:widowControl/>
        <w:suppressLineNumbers w:val="0"/>
        <w:ind w:left="0" w:firstLine="0"/>
        <w:jc w:val="left"/>
        <w:rPr>
          <w:rFonts w:hint="eastAsia" w:ascii="黑体" w:hAnsi="黑体" w:eastAsia="黑体" w:cs="黑体"/>
          <w:color w:val="auto"/>
          <w:sz w:val="21"/>
          <w:shd w:val="clear" w:color="auto" w:fill="FFFFFF"/>
          <w:lang w:eastAsia="zh-CN"/>
        </w:rPr>
      </w:pPr>
      <w:r>
        <w:rPr>
          <w:rFonts w:hint="eastAsia" w:ascii="黑体" w:hAnsi="黑体" w:eastAsia="黑体" w:cs="黑体"/>
          <w:b/>
          <w:bCs/>
          <w:color w:val="auto"/>
          <w:sz w:val="21"/>
          <w:shd w:val="clear" w:color="auto" w:fill="FFFFFF"/>
          <w:lang w:val="en-US" w:eastAsia="zh-CN"/>
        </w:rPr>
        <w:t>5.2【保密义务及例外情形】</w:t>
      </w:r>
      <w:r>
        <w:rPr>
          <w:rFonts w:ascii="黑体" w:hAnsi="黑体" w:eastAsia="黑体" w:cs="黑体"/>
          <w:color w:val="auto"/>
          <w:sz w:val="21"/>
          <w:shd w:val="clear" w:color="auto" w:fill="FFFFFF"/>
        </w:rPr>
        <w:t> 用户在平台账户的非公开信息，</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将予以严格保密</w:t>
      </w:r>
      <w:r>
        <w:rPr>
          <w:rFonts w:hint="eastAsia" w:ascii="黑体" w:hAnsi="黑体" w:eastAsia="黑体" w:cs="黑体"/>
          <w:color w:val="auto"/>
          <w:sz w:val="21"/>
          <w:shd w:val="clear" w:color="auto" w:fill="FFFFFF"/>
          <w:lang w:eastAsia="zh-CN"/>
        </w:rPr>
        <w:t>，</w:t>
      </w:r>
      <w:r>
        <w:rPr>
          <w:rFonts w:ascii="黑体" w:hAnsi="黑体" w:eastAsia="黑体" w:cs="黑体"/>
          <w:color w:val="auto"/>
          <w:sz w:val="21"/>
          <w:shd w:val="clear" w:color="auto" w:fill="FFFFFF"/>
        </w:rPr>
        <w:t>平台不会向外界披露用户保密信息，</w:t>
      </w:r>
      <w:r>
        <w:rPr>
          <w:rFonts w:hint="eastAsia" w:ascii="黑体" w:hAnsi="黑体" w:eastAsia="黑体" w:cs="黑体"/>
          <w:color w:val="auto"/>
          <w:sz w:val="21"/>
          <w:shd w:val="clear" w:color="auto" w:fill="FFFFFF"/>
          <w:lang w:val="en-US" w:eastAsia="zh-CN"/>
        </w:rPr>
        <w:t>但以下情况除外：</w:t>
      </w:r>
    </w:p>
    <w:p>
      <w:pPr>
        <w:pStyle w:val="9"/>
        <w:keepNext w:val="0"/>
        <w:keepLines w:val="0"/>
        <w:widowControl/>
        <w:numPr>
          <w:ilvl w:val="0"/>
          <w:numId w:val="3"/>
        </w:numPr>
        <w:suppressLineNumbers w:val="0"/>
        <w:ind w:left="0" w:firstLine="0"/>
        <w:jc w:val="left"/>
        <w:rPr>
          <w:rFonts w:ascii="黑体" w:hAnsi="黑体" w:eastAsia="黑体" w:cs="黑体"/>
          <w:b w:val="0"/>
          <w:bCs w:val="0"/>
          <w:color w:val="auto"/>
          <w:sz w:val="21"/>
          <w:szCs w:val="22"/>
          <w:shd w:val="clear" w:color="auto" w:fill="FFFFFF"/>
        </w:rPr>
      </w:pPr>
      <w:r>
        <w:rPr>
          <w:rFonts w:ascii="黑体" w:hAnsi="黑体" w:eastAsia="黑体" w:cs="黑体"/>
          <w:b w:val="0"/>
          <w:bCs w:val="0"/>
          <w:color w:val="auto"/>
          <w:sz w:val="21"/>
          <w:szCs w:val="22"/>
          <w:shd w:val="clear" w:color="auto" w:fill="FFFFFF"/>
        </w:rPr>
        <w:t>履行法定义务所必需的</w:t>
      </w:r>
      <w:r>
        <w:rPr>
          <w:rFonts w:hint="eastAsia" w:ascii="黑体" w:hAnsi="黑体" w:eastAsia="黑体" w:cs="黑体"/>
          <w:b w:val="0"/>
          <w:bCs w:val="0"/>
          <w:color w:val="auto"/>
          <w:sz w:val="21"/>
          <w:szCs w:val="22"/>
          <w:shd w:val="clear" w:color="auto" w:fill="FFFFFF"/>
          <w:lang w:eastAsia="zh-CN"/>
        </w:rPr>
        <w:t>；</w:t>
      </w:r>
    </w:p>
    <w:p>
      <w:pPr>
        <w:pStyle w:val="9"/>
        <w:keepNext w:val="0"/>
        <w:keepLines w:val="0"/>
        <w:widowControl/>
        <w:numPr>
          <w:ilvl w:val="0"/>
          <w:numId w:val="3"/>
        </w:numPr>
        <w:suppressLineNumbers w:val="0"/>
        <w:ind w:left="0" w:firstLine="0"/>
        <w:jc w:val="left"/>
        <w:rPr>
          <w:rFonts w:ascii="黑体" w:hAnsi="黑体" w:eastAsia="黑体" w:cs="黑体"/>
          <w:color w:val="auto"/>
          <w:sz w:val="21"/>
          <w:shd w:val="clear" w:color="auto" w:fill="FFFFFF"/>
        </w:rPr>
      </w:pPr>
      <w:r>
        <w:rPr>
          <w:rFonts w:ascii="黑体" w:hAnsi="黑体" w:eastAsia="黑体" w:cs="黑体"/>
          <w:color w:val="auto"/>
          <w:sz w:val="21"/>
          <w:shd w:val="clear" w:color="auto" w:fill="FFFFFF"/>
        </w:rPr>
        <w:t>得到用户的授权</w:t>
      </w:r>
      <w:r>
        <w:rPr>
          <w:rFonts w:hint="eastAsia" w:ascii="黑体" w:hAnsi="黑体" w:eastAsia="黑体" w:cs="黑体"/>
          <w:b w:val="0"/>
          <w:bCs w:val="0"/>
          <w:color w:val="auto"/>
          <w:sz w:val="21"/>
          <w:szCs w:val="22"/>
          <w:shd w:val="clear" w:color="auto" w:fill="FFFFFF"/>
          <w:lang w:eastAsia="zh-CN"/>
        </w:rPr>
        <w:t>（</w:t>
      </w:r>
      <w:r>
        <w:rPr>
          <w:rFonts w:hint="eastAsia" w:ascii="黑体" w:hAnsi="黑体" w:eastAsia="黑体" w:cs="黑体"/>
          <w:b w:val="0"/>
          <w:bCs w:val="0"/>
          <w:color w:val="auto"/>
          <w:sz w:val="21"/>
          <w:szCs w:val="22"/>
          <w:shd w:val="clear" w:color="auto" w:fill="FFFFFF"/>
          <w:lang w:val="en-US" w:eastAsia="zh-CN"/>
        </w:rPr>
        <w:t>例如：</w:t>
      </w:r>
      <w:r>
        <w:rPr>
          <w:rFonts w:ascii="黑体" w:hAnsi="黑体" w:eastAsia="黑体" w:cs="黑体"/>
          <w:color w:val="auto"/>
          <w:sz w:val="21"/>
          <w:shd w:val="clear" w:color="auto" w:fill="FFFFFF"/>
        </w:rPr>
        <w:t>平台上用户之间因</w:t>
      </w:r>
      <w:r>
        <w:rPr>
          <w:rFonts w:hint="eastAsia" w:ascii="黑体" w:hAnsi="黑体" w:eastAsia="黑体" w:cs="黑体"/>
          <w:color w:val="auto"/>
          <w:sz w:val="21"/>
          <w:shd w:val="clear" w:color="auto" w:fill="FFFFFF"/>
          <w:lang w:val="en-US" w:eastAsia="zh-CN"/>
        </w:rPr>
        <w:t>首营电子资料交换共享</w:t>
      </w:r>
      <w:r>
        <w:rPr>
          <w:rFonts w:ascii="黑体" w:hAnsi="黑体" w:eastAsia="黑体" w:cs="黑体"/>
          <w:color w:val="auto"/>
          <w:sz w:val="21"/>
          <w:shd w:val="clear" w:color="auto" w:fill="FFFFFF"/>
        </w:rPr>
        <w:t>需要而自行传输的信息，视为平台已获得用户的授权而传输给对方</w:t>
      </w:r>
      <w:r>
        <w:rPr>
          <w:rFonts w:hint="eastAsia" w:ascii="黑体" w:hAnsi="黑体" w:eastAsia="黑体" w:cs="黑体"/>
          <w:color w:val="auto"/>
          <w:sz w:val="21"/>
          <w:shd w:val="clear" w:color="auto" w:fill="FFFFFF"/>
          <w:lang w:eastAsia="zh-CN"/>
        </w:rPr>
        <w:t>）；</w:t>
      </w:r>
    </w:p>
    <w:p>
      <w:pPr>
        <w:numPr>
          <w:ilvl w:val="0"/>
          <w:numId w:val="3"/>
        </w:numPr>
        <w:rPr>
          <w:rFonts w:ascii="黑体" w:hAnsi="黑体" w:eastAsia="黑体" w:cs="黑体"/>
          <w:color w:val="auto"/>
          <w:sz w:val="21"/>
          <w:shd w:val="clear" w:color="auto" w:fill="FFFFFF"/>
        </w:rPr>
      </w:pPr>
      <w:r>
        <w:rPr>
          <w:rFonts w:ascii="黑体" w:hAnsi="黑体" w:eastAsia="黑体" w:cs="黑体"/>
          <w:b w:val="0"/>
          <w:bCs w:val="0"/>
          <w:color w:val="auto"/>
          <w:sz w:val="21"/>
          <w:szCs w:val="22"/>
          <w:shd w:val="clear" w:color="auto" w:fill="FFFFFF"/>
        </w:rPr>
        <w:t>为订立、履行您作为一方当事人的合同所必需的情况下</w:t>
      </w:r>
      <w:r>
        <w:rPr>
          <w:rFonts w:hint="eastAsia" w:ascii="黑体" w:hAnsi="黑体" w:eastAsia="黑体" w:cs="黑体"/>
          <w:b w:val="0"/>
          <w:bCs w:val="0"/>
          <w:color w:val="auto"/>
          <w:sz w:val="21"/>
          <w:szCs w:val="22"/>
          <w:shd w:val="clear" w:color="auto" w:fill="FFFFFF"/>
          <w:lang w:eastAsia="zh-CN"/>
        </w:rPr>
        <w:t>；</w:t>
      </w:r>
    </w:p>
    <w:p>
      <w:pPr>
        <w:numPr>
          <w:ilvl w:val="0"/>
          <w:numId w:val="3"/>
        </w:numPr>
        <w:rPr>
          <w:rFonts w:ascii="黑体" w:hAnsi="黑体" w:eastAsia="黑体" w:cs="黑体"/>
          <w:color w:val="auto"/>
          <w:sz w:val="21"/>
          <w:shd w:val="clear" w:color="auto" w:fill="FFFFFF"/>
        </w:rPr>
      </w:pPr>
      <w:r>
        <w:rPr>
          <w:rFonts w:ascii="黑体" w:hAnsi="黑体" w:eastAsia="黑体" w:cs="黑体"/>
          <w:color w:val="auto"/>
          <w:sz w:val="21"/>
          <w:shd w:val="clear" w:color="auto" w:fill="FFFFFF"/>
        </w:rPr>
        <w:t>按照相关政府主管部门的要求</w:t>
      </w:r>
      <w:r>
        <w:rPr>
          <w:rFonts w:hint="eastAsia" w:ascii="黑体" w:hAnsi="黑体" w:eastAsia="黑体" w:cs="黑体"/>
          <w:color w:val="auto"/>
          <w:sz w:val="21"/>
          <w:shd w:val="clear" w:color="auto" w:fill="FFFFFF"/>
          <w:lang w:eastAsia="zh-CN"/>
        </w:rPr>
        <w:t>；</w:t>
      </w:r>
    </w:p>
    <w:p>
      <w:pPr>
        <w:numPr>
          <w:ilvl w:val="0"/>
          <w:numId w:val="3"/>
        </w:numPr>
        <w:rPr>
          <w:rFonts w:ascii="黑体" w:hAnsi="黑体" w:eastAsia="黑体" w:cs="黑体"/>
          <w:color w:val="auto"/>
          <w:sz w:val="21"/>
          <w:shd w:val="clear" w:color="auto" w:fill="FFFFFF"/>
        </w:rPr>
      </w:pPr>
      <w:r>
        <w:rPr>
          <w:rFonts w:ascii="黑体" w:hAnsi="黑体" w:eastAsia="黑体" w:cs="黑体"/>
          <w:color w:val="auto"/>
          <w:sz w:val="21"/>
          <w:shd w:val="clear" w:color="auto" w:fill="FFFFFF"/>
        </w:rPr>
        <w:t>为维护社会公众利益</w:t>
      </w:r>
      <w:r>
        <w:rPr>
          <w:rFonts w:hint="eastAsia" w:ascii="黑体" w:hAnsi="黑体" w:eastAsia="黑体" w:cs="黑体"/>
          <w:color w:val="auto"/>
          <w:sz w:val="21"/>
          <w:shd w:val="clear" w:color="auto" w:fill="FFFFFF"/>
          <w:lang w:eastAsia="zh-CN"/>
        </w:rPr>
        <w:t>；</w:t>
      </w:r>
    </w:p>
    <w:p>
      <w:pPr>
        <w:numPr>
          <w:ilvl w:val="0"/>
          <w:numId w:val="3"/>
        </w:numPr>
        <w:rPr>
          <w:rFonts w:ascii="黑体" w:hAnsi="黑体" w:eastAsia="黑体" w:cs="黑体"/>
          <w:color w:val="auto"/>
          <w:sz w:val="21"/>
          <w:shd w:val="clear" w:color="auto" w:fill="FFFFFF"/>
        </w:rPr>
      </w:pPr>
      <w:r>
        <w:rPr>
          <w:rFonts w:ascii="黑体" w:hAnsi="黑体" w:eastAsia="黑体" w:cs="黑体"/>
          <w:color w:val="auto"/>
          <w:sz w:val="21"/>
          <w:shd w:val="clear" w:color="auto" w:fill="FFFFFF"/>
        </w:rPr>
        <w:t>为维护</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的合法权益</w:t>
      </w:r>
      <w:r>
        <w:rPr>
          <w:rFonts w:hint="eastAsia" w:ascii="黑体" w:hAnsi="黑体" w:eastAsia="黑体" w:cs="黑体"/>
          <w:color w:val="auto"/>
          <w:sz w:val="21"/>
          <w:shd w:val="clear" w:color="auto" w:fill="FFFFFF"/>
          <w:lang w:eastAsia="zh-CN"/>
        </w:rPr>
        <w:t>。</w:t>
      </w:r>
    </w:p>
    <w:p>
      <w:pPr>
        <w:numPr>
          <w:ilvl w:val="-1"/>
          <w:numId w:val="0"/>
        </w:numPr>
        <w:rPr>
          <w:rFonts w:ascii="黑体" w:hAnsi="黑体" w:eastAsia="黑体" w:cs="黑体"/>
          <w:color w:val="auto"/>
          <w:sz w:val="21"/>
          <w:shd w:val="clear" w:color="auto" w:fill="FFFFFF"/>
        </w:rPr>
      </w:pPr>
    </w:p>
    <w:p>
      <w:pPr>
        <w:rPr>
          <w:rFonts w:ascii="黑体" w:hAnsi="黑体" w:eastAsia="黑体" w:cs="黑体"/>
          <w:color w:val="auto"/>
          <w:sz w:val="21"/>
          <w:shd w:val="clear" w:color="auto" w:fill="FFFFFF"/>
        </w:rPr>
      </w:pPr>
      <w:r>
        <w:rPr>
          <w:rFonts w:hint="eastAsia" w:ascii="黑体" w:hAnsi="黑体" w:eastAsia="黑体" w:cs="黑体"/>
          <w:b/>
          <w:bCs/>
          <w:color w:val="auto"/>
          <w:sz w:val="21"/>
          <w:shd w:val="clear" w:color="auto" w:fill="FFFFFF"/>
          <w:lang w:val="en-US" w:eastAsia="zh-CN"/>
        </w:rPr>
        <w:t>5.3</w:t>
      </w:r>
      <w:r>
        <w:rPr>
          <w:rFonts w:hint="default" w:ascii="黑体" w:hAnsi="黑体" w:eastAsia="黑体" w:cs="黑体"/>
          <w:b/>
          <w:bCs/>
          <w:color w:val="auto"/>
          <w:sz w:val="21"/>
          <w:szCs w:val="22"/>
          <w:shd w:val="clear" w:color="auto" w:fill="FFFFFF"/>
        </w:rPr>
        <w:t>【禁止性信息】</w:t>
      </w:r>
      <w:r>
        <w:rPr>
          <w:rFonts w:hint="default" w:ascii="黑体" w:hAnsi="黑体" w:eastAsia="黑体" w:cs="黑体"/>
          <w:b w:val="0"/>
          <w:bCs w:val="0"/>
          <w:color w:val="auto"/>
          <w:sz w:val="21"/>
          <w:szCs w:val="22"/>
          <w:u w:val="none"/>
          <w:shd w:val="clear" w:color="auto" w:fill="FFFFFF"/>
        </w:rPr>
        <w:t>您应当确保您所发布的信息不包含以下内容：</w:t>
      </w:r>
    </w:p>
    <w:p>
      <w:pPr>
        <w:rPr>
          <w:rFonts w:ascii="黑体" w:hAnsi="黑体" w:eastAsia="黑体" w:cs="黑体"/>
          <w:color w:val="auto"/>
          <w:sz w:val="21"/>
          <w:shd w:val="clear" w:color="auto" w:fill="FFFFFF"/>
        </w:rPr>
      </w:pPr>
      <w:r>
        <w:rPr>
          <w:rFonts w:hint="default" w:ascii="黑体" w:hAnsi="黑体" w:eastAsia="黑体" w:cs="黑体"/>
          <w:b w:val="0"/>
          <w:bCs w:val="0"/>
          <w:color w:val="auto"/>
          <w:sz w:val="21"/>
          <w:szCs w:val="22"/>
          <w:u w:val="none"/>
          <w:shd w:val="clear" w:color="auto" w:fill="FFFFFF"/>
        </w:rPr>
        <w:t>（一）违反国家法律法规禁止性规定的；</w:t>
      </w:r>
    </w:p>
    <w:p>
      <w:pPr>
        <w:rPr>
          <w:rFonts w:ascii="黑体" w:hAnsi="黑体" w:eastAsia="黑体" w:cs="黑体"/>
          <w:color w:val="auto"/>
          <w:sz w:val="21"/>
          <w:shd w:val="clear" w:color="auto" w:fill="FFFFFF"/>
        </w:rPr>
      </w:pPr>
      <w:r>
        <w:rPr>
          <w:rFonts w:hint="default" w:ascii="黑体" w:hAnsi="黑体" w:eastAsia="黑体" w:cs="黑体"/>
          <w:b w:val="0"/>
          <w:bCs w:val="0"/>
          <w:color w:val="auto"/>
          <w:sz w:val="21"/>
          <w:szCs w:val="22"/>
          <w:u w:val="none"/>
          <w:shd w:val="clear" w:color="auto" w:fill="FFFFFF"/>
        </w:rPr>
        <w:t>（二）政治宣传、封建迷信、淫秽、色情、赌博、暴力、恐怖或者教唆犯罪的；</w:t>
      </w:r>
    </w:p>
    <w:p>
      <w:pPr>
        <w:rPr>
          <w:rFonts w:ascii="黑体" w:hAnsi="黑体" w:eastAsia="黑体" w:cs="黑体"/>
          <w:color w:val="auto"/>
          <w:sz w:val="21"/>
          <w:shd w:val="clear" w:color="auto" w:fill="FFFFFF"/>
        </w:rPr>
      </w:pPr>
      <w:r>
        <w:rPr>
          <w:rFonts w:hint="default" w:ascii="黑体" w:hAnsi="黑体" w:eastAsia="黑体" w:cs="黑体"/>
          <w:b w:val="0"/>
          <w:bCs w:val="0"/>
          <w:color w:val="auto"/>
          <w:sz w:val="21"/>
          <w:szCs w:val="22"/>
          <w:u w:val="none"/>
          <w:shd w:val="clear" w:color="auto" w:fill="FFFFFF"/>
        </w:rPr>
        <w:t>（三）欺诈、虚假、不准确或存在误导性的；</w:t>
      </w:r>
    </w:p>
    <w:p>
      <w:pPr>
        <w:rPr>
          <w:rFonts w:ascii="黑体" w:hAnsi="黑体" w:eastAsia="黑体" w:cs="黑体"/>
          <w:color w:val="auto"/>
          <w:sz w:val="21"/>
          <w:shd w:val="clear" w:color="auto" w:fill="FFFFFF"/>
        </w:rPr>
      </w:pPr>
      <w:r>
        <w:rPr>
          <w:rFonts w:hint="default" w:ascii="黑体" w:hAnsi="黑体" w:eastAsia="黑体" w:cs="黑体"/>
          <w:b w:val="0"/>
          <w:bCs w:val="0"/>
          <w:color w:val="auto"/>
          <w:sz w:val="21"/>
          <w:szCs w:val="22"/>
          <w:u w:val="none"/>
          <w:shd w:val="clear" w:color="auto" w:fill="FFFFFF"/>
        </w:rPr>
        <w:t>（四）侵犯他人知识产权或涉及第三方商业秘密及其他专有权利的；</w:t>
      </w:r>
    </w:p>
    <w:p>
      <w:pPr>
        <w:rPr>
          <w:rFonts w:ascii="黑体" w:hAnsi="黑体" w:eastAsia="黑体" w:cs="黑体"/>
          <w:color w:val="auto"/>
          <w:sz w:val="21"/>
          <w:shd w:val="clear" w:color="auto" w:fill="FFFFFF"/>
        </w:rPr>
      </w:pPr>
      <w:r>
        <w:rPr>
          <w:rFonts w:hint="default" w:ascii="黑体" w:hAnsi="黑体" w:eastAsia="黑体" w:cs="黑体"/>
          <w:b w:val="0"/>
          <w:bCs w:val="0"/>
          <w:color w:val="auto"/>
          <w:sz w:val="21"/>
          <w:szCs w:val="22"/>
          <w:u w:val="none"/>
          <w:shd w:val="clear" w:color="auto" w:fill="FFFFFF"/>
        </w:rPr>
        <w:t>（五）侮辱、诽谤、恐吓、涉及他人隐私等侵害他人合法权益的；</w:t>
      </w:r>
    </w:p>
    <w:p>
      <w:pPr>
        <w:rPr>
          <w:rFonts w:ascii="黑体" w:hAnsi="黑体" w:eastAsia="黑体" w:cs="黑体"/>
          <w:color w:val="auto"/>
          <w:sz w:val="21"/>
          <w:shd w:val="clear" w:color="auto" w:fill="FFFFFF"/>
        </w:rPr>
      </w:pPr>
      <w:r>
        <w:rPr>
          <w:rFonts w:hint="default" w:ascii="黑体" w:hAnsi="黑体" w:eastAsia="黑体" w:cs="黑体"/>
          <w:b w:val="0"/>
          <w:bCs w:val="0"/>
          <w:color w:val="auto"/>
          <w:sz w:val="21"/>
          <w:szCs w:val="22"/>
          <w:u w:val="none"/>
          <w:shd w:val="clear" w:color="auto" w:fill="FFFFFF"/>
        </w:rPr>
        <w:t>（六）存在可能破坏、篡改、删除、影响平台任何系统正常运行或未经授权秘密获取平台及其他用户的数据、个人资料的病毒、木马、爬虫等恶意软件、程序代码的；</w:t>
      </w:r>
    </w:p>
    <w:p>
      <w:pPr>
        <w:rPr>
          <w:rFonts w:ascii="黑体" w:hAnsi="黑体" w:eastAsia="黑体" w:cs="黑体"/>
          <w:color w:val="auto"/>
          <w:sz w:val="21"/>
          <w:shd w:val="clear" w:color="auto" w:fill="FFFFFF"/>
        </w:rPr>
      </w:pPr>
      <w:r>
        <w:rPr>
          <w:rFonts w:hint="default" w:ascii="黑体" w:hAnsi="黑体" w:eastAsia="黑体" w:cs="黑体"/>
          <w:b w:val="0"/>
          <w:bCs w:val="0"/>
          <w:color w:val="auto"/>
          <w:sz w:val="21"/>
          <w:szCs w:val="22"/>
          <w:u w:val="none"/>
          <w:shd w:val="clear" w:color="auto" w:fill="FFFFFF"/>
        </w:rPr>
        <w:t>（七）其他违背社会公共利益或公共道德或依据相关平台协议、规则的规定不适合在平台上发布的。</w:t>
      </w:r>
    </w:p>
    <w:p>
      <w:pPr>
        <w:rPr>
          <w:rFonts w:hint="default" w:ascii="黑体" w:hAnsi="黑体" w:eastAsia="黑体" w:cs="黑体"/>
          <w:color w:val="auto"/>
          <w:sz w:val="21"/>
          <w:shd w:val="clear" w:color="auto" w:fill="FFFFFF"/>
          <w:lang w:val="en-US" w:eastAsia="zh-CN"/>
        </w:rPr>
      </w:pPr>
    </w:p>
    <w:p>
      <w:pPr>
        <w:rPr>
          <w:rFonts w:hint="default" w:ascii="黑体" w:hAnsi="黑体" w:eastAsia="黑体" w:cs="黑体"/>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5</w:t>
      </w:r>
      <w:r>
        <w:rPr>
          <w:rFonts w:ascii="黑体" w:hAnsi="黑体" w:eastAsia="黑体" w:cs="黑体"/>
          <w:b/>
          <w:color w:val="auto"/>
          <w:sz w:val="21"/>
          <w:shd w:val="clear" w:color="auto" w:fill="FFFFFF"/>
        </w:rPr>
        <w:t>.</w:t>
      </w:r>
      <w:r>
        <w:rPr>
          <w:rFonts w:hint="eastAsia" w:ascii="黑体" w:hAnsi="黑体" w:eastAsia="黑体" w:cs="黑体"/>
          <w:b/>
          <w:color w:val="auto"/>
          <w:sz w:val="21"/>
          <w:shd w:val="clear" w:color="auto" w:fill="FFFFFF"/>
          <w:lang w:val="en-US" w:eastAsia="zh-CN"/>
        </w:rPr>
        <w:t>4</w:t>
      </w:r>
      <w:r>
        <w:rPr>
          <w:rFonts w:ascii="黑体" w:hAnsi="黑体" w:eastAsia="黑体" w:cs="黑体"/>
          <w:color w:val="auto"/>
          <w:sz w:val="21"/>
          <w:shd w:val="clear" w:color="auto" w:fill="FFFFFF"/>
        </w:rPr>
        <w:t> </w:t>
      </w:r>
      <w:r>
        <w:rPr>
          <w:rFonts w:hint="eastAsia" w:ascii="黑体" w:hAnsi="黑体" w:eastAsia="黑体" w:cs="黑体"/>
          <w:b/>
          <w:color w:val="auto"/>
          <w:sz w:val="21"/>
          <w:shd w:val="clear" w:color="auto" w:fill="FFFFFF"/>
          <w:lang w:val="en-US" w:eastAsia="zh-CN"/>
        </w:rPr>
        <w:t>账户查阅</w:t>
      </w:r>
    </w:p>
    <w:p>
      <w:pPr>
        <w:rPr>
          <w:rFonts w:ascii="黑体" w:hAnsi="黑体" w:eastAsia="黑体" w:cs="黑体"/>
          <w:color w:val="auto"/>
          <w:sz w:val="21"/>
          <w:shd w:val="clear" w:color="auto" w:fill="FFFFFF"/>
        </w:rPr>
      </w:pPr>
      <w:r>
        <w:rPr>
          <w:rFonts w:hint="eastAsia" w:ascii="黑体" w:hAnsi="黑体" w:eastAsia="黑体" w:cs="黑体"/>
          <w:b w:val="0"/>
          <w:bCs/>
          <w:color w:val="auto"/>
          <w:sz w:val="21"/>
          <w:shd w:val="clear" w:color="auto" w:fill="FFFFFF"/>
          <w:lang w:val="en-US" w:eastAsia="zh-CN"/>
        </w:rPr>
        <w:t>5.4.1</w:t>
      </w:r>
      <w:r>
        <w:rPr>
          <w:rFonts w:ascii="黑体" w:hAnsi="黑体" w:eastAsia="黑体" w:cs="黑体"/>
          <w:bCs/>
          <w:color w:val="auto"/>
          <w:sz w:val="21"/>
          <w:shd w:val="clear" w:color="auto" w:fill="FFFFFF"/>
        </w:rPr>
        <w:t> 用</w:t>
      </w:r>
      <w:r>
        <w:rPr>
          <w:rFonts w:ascii="黑体" w:hAnsi="黑体" w:eastAsia="黑体" w:cs="黑体"/>
          <w:color w:val="auto"/>
          <w:sz w:val="21"/>
          <w:shd w:val="clear" w:color="auto" w:fill="FFFFFF"/>
        </w:rPr>
        <w:t>户同意：</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有权对用户在平台的账户信息进行查阅。</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发现信息中存在任何违法、违反本协议约定的情形，有权向用户发出询问及要求改正的通知或者直接作出删除、暂停、终止向用户提供服务、冻结用户账户等处理；因用户账户前述情形造成</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相关损失的，</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有权要求用户赔偿。</w:t>
      </w:r>
    </w:p>
    <w:p>
      <w:pPr>
        <w:pStyle w:val="2"/>
      </w:pPr>
    </w:p>
    <w:p>
      <w:pPr>
        <w:rPr>
          <w:rFonts w:hint="default" w:ascii="黑体" w:hAnsi="黑体" w:eastAsia="黑体" w:cs="黑体"/>
          <w:b/>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5</w:t>
      </w:r>
      <w:r>
        <w:rPr>
          <w:rFonts w:ascii="黑体" w:hAnsi="黑体" w:eastAsia="黑体" w:cs="黑体"/>
          <w:b/>
          <w:color w:val="auto"/>
          <w:sz w:val="21"/>
          <w:shd w:val="clear" w:color="auto" w:fill="FFFFFF"/>
        </w:rPr>
        <w:t>.</w:t>
      </w:r>
      <w:r>
        <w:rPr>
          <w:rFonts w:hint="eastAsia" w:ascii="黑体" w:hAnsi="黑体" w:eastAsia="黑体" w:cs="黑体"/>
          <w:b/>
          <w:color w:val="auto"/>
          <w:sz w:val="21"/>
          <w:shd w:val="clear" w:color="auto" w:fill="FFFFFF"/>
          <w:lang w:val="en-US" w:eastAsia="zh-CN"/>
        </w:rPr>
        <w:t>5 信息合理用途</w:t>
      </w:r>
    </w:p>
    <w:p>
      <w:pPr>
        <w:rPr>
          <w:color w:val="auto"/>
        </w:rPr>
      </w:pPr>
      <w:r>
        <w:rPr>
          <w:rFonts w:ascii="黑体" w:hAnsi="黑体" w:eastAsia="黑体" w:cs="黑体"/>
          <w:color w:val="auto"/>
          <w:sz w:val="21"/>
          <w:shd w:val="clear" w:color="auto" w:fill="FFFFFF"/>
        </w:rPr>
        <w:t>用户同意：平台可以将收集的用户信息用于以下用途（1）提供平台所包含的服务；（2）平台管理、系统升级；（3）用于确保平台服务安全性的用户身份验证、客户服务、安全防范、诈骗监测、存档和备份用途；（4）服务内容个性化更新；（5）协助</w:t>
      </w:r>
      <w:r>
        <w:rPr>
          <w:rFonts w:hint="eastAsia" w:ascii="黑体" w:hAnsi="黑体" w:eastAsia="黑体" w:cs="黑体"/>
          <w:color w:val="auto"/>
          <w:sz w:val="21"/>
          <w:shd w:val="clear" w:color="auto" w:fill="FFFFFF"/>
          <w:lang w:val="en-US" w:eastAsia="zh-CN"/>
        </w:rPr>
        <w:t>司法机构</w:t>
      </w:r>
      <w:r>
        <w:rPr>
          <w:rFonts w:ascii="黑体" w:hAnsi="黑体" w:eastAsia="黑体" w:cs="黑体"/>
          <w:color w:val="auto"/>
          <w:sz w:val="21"/>
          <w:shd w:val="clear" w:color="auto" w:fill="FFFFFF"/>
        </w:rPr>
        <w:t>或其他政府</w:t>
      </w:r>
      <w:r>
        <w:rPr>
          <w:rFonts w:hint="eastAsia" w:ascii="黑体" w:hAnsi="黑体" w:eastAsia="黑体" w:cs="黑体"/>
          <w:color w:val="auto"/>
          <w:sz w:val="21"/>
          <w:shd w:val="clear" w:color="auto" w:fill="FFFFFF"/>
          <w:lang w:val="en-US" w:eastAsia="zh-CN"/>
        </w:rPr>
        <w:t>部门</w:t>
      </w:r>
      <w:r>
        <w:rPr>
          <w:rFonts w:ascii="黑体" w:hAnsi="黑体" w:eastAsia="黑体" w:cs="黑体"/>
          <w:color w:val="auto"/>
          <w:sz w:val="21"/>
          <w:shd w:val="clear" w:color="auto" w:fill="FFFFFF"/>
        </w:rPr>
        <w:t>调查执法；（6）在第三方保证承担与</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同等的保护用户隐私的责任前提下，必要时使用第三方产品或服务将获得的数据用于统计分析；（7）在不透露单个用户隐私数据的前提下，</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有权对整个用户数据库进行分析并在合法范围内对用户数据库进行商业上的利用。</w:t>
      </w:r>
    </w:p>
    <w:p>
      <w:pPr>
        <w:rPr>
          <w:rFonts w:hint="default" w:ascii="黑体" w:hAnsi="黑体" w:eastAsia="黑体" w:cs="黑体"/>
          <w:b/>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5</w:t>
      </w:r>
      <w:r>
        <w:rPr>
          <w:rFonts w:ascii="黑体" w:hAnsi="黑体" w:eastAsia="黑体" w:cs="黑体"/>
          <w:b/>
          <w:color w:val="auto"/>
          <w:sz w:val="21"/>
          <w:shd w:val="clear" w:color="auto" w:fill="FFFFFF"/>
        </w:rPr>
        <w:t>.</w:t>
      </w:r>
      <w:r>
        <w:rPr>
          <w:rFonts w:hint="eastAsia" w:ascii="黑体" w:hAnsi="黑体" w:eastAsia="黑体" w:cs="黑体"/>
          <w:b/>
          <w:color w:val="auto"/>
          <w:sz w:val="21"/>
          <w:shd w:val="clear" w:color="auto" w:fill="FFFFFF"/>
          <w:lang w:val="en-US" w:eastAsia="zh-CN"/>
        </w:rPr>
        <w:t>6 信息安全</w:t>
      </w:r>
    </w:p>
    <w:p>
      <w:pPr>
        <w:widowControl/>
        <w:rPr>
          <w:rFonts w:ascii="黑体" w:hAnsi="黑体" w:eastAsia="黑体" w:cs="黑体"/>
          <w:color w:val="auto"/>
          <w:sz w:val="21"/>
          <w:shd w:val="clear" w:color="auto" w:fill="FFFFFF"/>
        </w:rPr>
      </w:pPr>
      <w:r>
        <w:rPr>
          <w:rFonts w:ascii="黑体" w:hAnsi="黑体" w:eastAsia="黑体" w:cs="黑体"/>
          <w:color w:val="auto"/>
          <w:sz w:val="21"/>
          <w:shd w:val="clear" w:color="auto" w:fill="FFFFFF"/>
        </w:rPr>
        <w:t> </w:t>
      </w:r>
      <w:r>
        <w:rPr>
          <w:rFonts w:hint="eastAsia" w:ascii="黑体" w:hAnsi="黑体" w:eastAsia="黑体" w:cs="黑体"/>
          <w:color w:val="auto"/>
          <w:sz w:val="21"/>
          <w:shd w:val="clear" w:color="auto" w:fill="FFFFFF"/>
        </w:rPr>
        <w:t>药交中心</w:t>
      </w:r>
      <w:r>
        <w:rPr>
          <w:rFonts w:hint="eastAsia" w:ascii="黑体" w:hAnsi="黑体" w:eastAsia="黑体" w:cs="黑体"/>
          <w:color w:val="auto"/>
          <w:sz w:val="21"/>
          <w:shd w:val="clear" w:color="auto" w:fill="FFFFFF"/>
          <w:lang w:val="en-US" w:eastAsia="zh-CN"/>
        </w:rPr>
        <w:t>根据《中华人民共和国网络安全法》、《中华人民共和国数据安全法》等法律法</w:t>
      </w:r>
      <w:r>
        <w:rPr>
          <w:rFonts w:hint="default" w:ascii="黑体" w:hAnsi="黑体" w:eastAsia="黑体" w:cs="黑体"/>
          <w:color w:val="auto"/>
          <w:sz w:val="21"/>
          <w:shd w:val="clear" w:color="auto" w:fill="FFFFFF"/>
          <w:lang w:val="en-US" w:eastAsia="zh-CN"/>
        </w:rPr>
        <w:t>规</w:t>
      </w:r>
      <w:r>
        <w:rPr>
          <w:rFonts w:hint="eastAsia" w:ascii="黑体" w:hAnsi="黑体" w:eastAsia="黑体" w:cs="黑体"/>
          <w:color w:val="auto"/>
          <w:sz w:val="21"/>
          <w:shd w:val="clear" w:color="auto" w:fill="FFFFFF"/>
          <w:lang w:val="en-US" w:eastAsia="zh-CN"/>
        </w:rPr>
        <w:t>规定</w:t>
      </w:r>
      <w:r>
        <w:rPr>
          <w:rFonts w:ascii="黑体" w:hAnsi="黑体" w:eastAsia="黑体" w:cs="黑体"/>
          <w:color w:val="auto"/>
          <w:sz w:val="21"/>
          <w:shd w:val="clear" w:color="auto" w:fill="FFFFFF"/>
        </w:rPr>
        <w:t>，</w:t>
      </w:r>
      <w:r>
        <w:rPr>
          <w:rFonts w:hint="eastAsia" w:ascii="黑体" w:hAnsi="黑体" w:eastAsia="黑体" w:cs="黑体"/>
          <w:color w:val="auto"/>
          <w:sz w:val="21"/>
          <w:shd w:val="clear" w:color="auto" w:fill="FFFFFF"/>
          <w:lang w:val="en-US" w:eastAsia="zh-CN"/>
        </w:rPr>
        <w:t>采取必要网络信息安全措施，</w:t>
      </w:r>
      <w:r>
        <w:rPr>
          <w:rFonts w:ascii="黑体" w:hAnsi="黑体" w:eastAsia="黑体" w:cs="黑体"/>
          <w:color w:val="auto"/>
          <w:sz w:val="21"/>
          <w:shd w:val="clear" w:color="auto" w:fill="FFFFFF"/>
        </w:rPr>
        <w:t>来保护您的非公开信息不被未经授权的访问、使用或泄露、丢失。当然您也应该知悉并理解同意，任何安全措施都有可能会存在漏洞，对非</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能力所能控制和预见的安全隐患及其引发的后果责任，</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不予承担。</w:t>
      </w:r>
    </w:p>
    <w:p>
      <w:pPr>
        <w:rPr>
          <w:rFonts w:ascii="黑体" w:hAnsi="黑体" w:eastAsia="黑体" w:cs="黑体"/>
          <w:color w:val="auto"/>
          <w:sz w:val="21"/>
          <w:shd w:val="clear" w:color="auto" w:fill="FFFFFF"/>
        </w:rPr>
      </w:pPr>
    </w:p>
    <w:p>
      <w:pPr>
        <w:pStyle w:val="5"/>
        <w:rPr>
          <w:color w:val="auto"/>
        </w:rPr>
      </w:pPr>
      <w:r>
        <w:rPr>
          <w:rFonts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六</w:t>
      </w:r>
      <w:r>
        <w:rPr>
          <w:rFonts w:ascii="黑体" w:hAnsi="黑体" w:eastAsia="黑体" w:cs="黑体"/>
          <w:color w:val="auto"/>
          <w:shd w:val="clear" w:color="auto" w:fill="FFFFFF"/>
        </w:rPr>
        <w:t>条 第三方软件或服务</w:t>
      </w:r>
    </w:p>
    <w:p>
      <w:pPr>
        <w:rPr>
          <w:color w:val="auto"/>
        </w:rPr>
      </w:pPr>
      <w:r>
        <w:rPr>
          <w:rFonts w:hint="eastAsia" w:ascii="黑体" w:hAnsi="黑体" w:eastAsia="黑体" w:cs="黑体"/>
          <w:b/>
          <w:color w:val="auto"/>
          <w:sz w:val="21"/>
          <w:shd w:val="clear" w:color="auto" w:fill="FFFFFF"/>
          <w:lang w:val="en-US" w:eastAsia="zh-CN"/>
        </w:rPr>
        <w:t>6</w:t>
      </w:r>
      <w:r>
        <w:rPr>
          <w:rFonts w:ascii="黑体" w:hAnsi="黑体" w:eastAsia="黑体" w:cs="黑体"/>
          <w:b/>
          <w:color w:val="auto"/>
          <w:sz w:val="21"/>
          <w:shd w:val="clear" w:color="auto" w:fill="FFFFFF"/>
        </w:rPr>
        <w:t>.1</w:t>
      </w:r>
      <w:r>
        <w:rPr>
          <w:rFonts w:ascii="黑体" w:hAnsi="黑体" w:eastAsia="黑体" w:cs="黑体"/>
          <w:color w:val="auto"/>
          <w:sz w:val="21"/>
          <w:shd w:val="clear" w:color="auto" w:fill="FFFFFF"/>
        </w:rPr>
        <w:t> 平台可能使用或包含了由第三方合法授权的软件或服务（以下称“</w:t>
      </w:r>
      <w:r>
        <w:rPr>
          <w:rFonts w:hint="eastAsia" w:ascii="黑体" w:hAnsi="黑体" w:eastAsia="黑体" w:cs="黑体"/>
          <w:color w:val="auto"/>
          <w:sz w:val="21"/>
          <w:shd w:val="clear" w:color="auto" w:fill="FFFFFF"/>
          <w:lang w:val="en-US" w:eastAsia="zh-CN"/>
        </w:rPr>
        <w:t>第三方</w:t>
      </w:r>
      <w:r>
        <w:rPr>
          <w:rFonts w:ascii="黑体" w:hAnsi="黑体" w:eastAsia="黑体" w:cs="黑体"/>
          <w:color w:val="auto"/>
          <w:sz w:val="21"/>
          <w:shd w:val="clear" w:color="auto" w:fill="FFFFFF"/>
        </w:rPr>
        <w:t>服务”），但</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不对</w:t>
      </w:r>
      <w:r>
        <w:rPr>
          <w:rFonts w:hint="eastAsia" w:ascii="黑体" w:hAnsi="黑体" w:eastAsia="黑体" w:cs="黑体"/>
          <w:color w:val="auto"/>
          <w:sz w:val="21"/>
          <w:shd w:val="clear" w:color="auto" w:fill="FFFFFF"/>
          <w:lang w:val="en-US" w:eastAsia="zh-CN"/>
        </w:rPr>
        <w:t>第三方</w:t>
      </w:r>
      <w:r>
        <w:rPr>
          <w:rFonts w:ascii="黑体" w:hAnsi="黑体" w:eastAsia="黑体" w:cs="黑体"/>
          <w:color w:val="auto"/>
          <w:sz w:val="21"/>
          <w:shd w:val="clear" w:color="auto" w:fill="FFFFFF"/>
        </w:rPr>
        <w:t>服务提供任何形式的保证。用户使用</w:t>
      </w:r>
      <w:r>
        <w:rPr>
          <w:rFonts w:hint="eastAsia" w:ascii="黑体" w:hAnsi="黑体" w:eastAsia="黑体" w:cs="黑体"/>
          <w:color w:val="auto"/>
          <w:sz w:val="21"/>
          <w:shd w:val="clear" w:color="auto" w:fill="FFFFFF"/>
          <w:lang w:val="en-US" w:eastAsia="zh-CN"/>
        </w:rPr>
        <w:t>第三方</w:t>
      </w:r>
      <w:r>
        <w:rPr>
          <w:rFonts w:ascii="黑体" w:hAnsi="黑体" w:eastAsia="黑体" w:cs="黑体"/>
          <w:color w:val="auto"/>
          <w:sz w:val="21"/>
          <w:shd w:val="clear" w:color="auto" w:fill="FFFFFF"/>
        </w:rPr>
        <w:t>服务时，应另行与该第三方达成服务协议，支付相应费用并承担可能的风险。</w:t>
      </w:r>
      <w:r>
        <w:rPr>
          <w:rFonts w:hint="eastAsia" w:ascii="黑体" w:hAnsi="黑体" w:eastAsia="黑体" w:cs="黑体"/>
          <w:color w:val="auto"/>
          <w:sz w:val="21"/>
          <w:shd w:val="clear" w:color="auto" w:fill="FFFFFF"/>
          <w:lang w:val="en-US" w:eastAsia="zh-CN"/>
        </w:rPr>
        <w:t>平台</w:t>
      </w:r>
      <w:r>
        <w:rPr>
          <w:rFonts w:ascii="黑体" w:hAnsi="黑体" w:eastAsia="黑体" w:cs="黑体"/>
          <w:color w:val="auto"/>
          <w:sz w:val="21"/>
          <w:shd w:val="clear" w:color="auto" w:fill="FFFFFF"/>
        </w:rPr>
        <w:t>亦不对</w:t>
      </w:r>
      <w:r>
        <w:rPr>
          <w:rFonts w:hint="eastAsia" w:ascii="黑体" w:hAnsi="黑体" w:eastAsia="黑体" w:cs="黑体"/>
          <w:color w:val="auto"/>
          <w:sz w:val="21"/>
          <w:shd w:val="clear" w:color="auto" w:fill="FFFFFF"/>
          <w:lang w:val="en-US" w:eastAsia="zh-CN"/>
        </w:rPr>
        <w:t>第三方</w:t>
      </w:r>
      <w:r>
        <w:rPr>
          <w:rFonts w:ascii="黑体" w:hAnsi="黑体" w:eastAsia="黑体" w:cs="黑体"/>
          <w:color w:val="auto"/>
          <w:sz w:val="21"/>
          <w:shd w:val="clear" w:color="auto" w:fill="FFFFFF"/>
        </w:rPr>
        <w:t>服务提供任何形式的客户支持，如果您需要获取支持，请直接与该第三方联系。因您使用</w:t>
      </w:r>
      <w:r>
        <w:rPr>
          <w:rFonts w:hint="eastAsia" w:ascii="黑体" w:hAnsi="黑体" w:eastAsia="黑体" w:cs="黑体"/>
          <w:color w:val="auto"/>
          <w:sz w:val="21"/>
          <w:shd w:val="clear" w:color="auto" w:fill="FFFFFF"/>
          <w:lang w:val="en-US" w:eastAsia="zh-CN"/>
        </w:rPr>
        <w:t>第三方</w:t>
      </w:r>
      <w:r>
        <w:rPr>
          <w:rFonts w:ascii="黑体" w:hAnsi="黑体" w:eastAsia="黑体" w:cs="黑体"/>
          <w:color w:val="auto"/>
          <w:sz w:val="21"/>
          <w:shd w:val="clear" w:color="auto" w:fill="FFFFFF"/>
        </w:rPr>
        <w:t>服务引发的任何纠纷，由您与第三方负责</w:t>
      </w:r>
      <w:r>
        <w:rPr>
          <w:rFonts w:hint="eastAsia" w:ascii="黑体" w:hAnsi="黑体" w:eastAsia="黑体" w:cs="黑体"/>
          <w:color w:val="auto"/>
          <w:sz w:val="21"/>
          <w:shd w:val="clear" w:color="auto" w:fill="FFFFFF"/>
          <w:lang w:val="en-US" w:eastAsia="zh-CN"/>
        </w:rPr>
        <w:t>协商</w:t>
      </w:r>
      <w:r>
        <w:rPr>
          <w:rFonts w:ascii="黑体" w:hAnsi="黑体" w:eastAsia="黑体" w:cs="黑体"/>
          <w:color w:val="auto"/>
          <w:sz w:val="21"/>
          <w:shd w:val="clear" w:color="auto" w:fill="FFFFFF"/>
        </w:rPr>
        <w:t>解决；因该第三方提供的软件或服务无法提供，造成您无法使用平台服务，</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不承担任何责任。</w:t>
      </w:r>
    </w:p>
    <w:p>
      <w:pPr>
        <w:rPr>
          <w:color w:val="auto"/>
        </w:rPr>
      </w:pPr>
      <w:r>
        <w:rPr>
          <w:rFonts w:hint="eastAsia" w:ascii="黑体" w:hAnsi="黑体" w:eastAsia="黑体" w:cs="黑体"/>
          <w:b/>
          <w:color w:val="auto"/>
          <w:sz w:val="21"/>
          <w:shd w:val="clear" w:color="auto" w:fill="FFFFFF"/>
          <w:lang w:val="en-US" w:eastAsia="zh-CN"/>
        </w:rPr>
        <w:t>6</w:t>
      </w:r>
      <w:r>
        <w:rPr>
          <w:rFonts w:ascii="黑体" w:hAnsi="黑体" w:eastAsia="黑体" w:cs="黑体"/>
          <w:b/>
          <w:color w:val="auto"/>
          <w:sz w:val="21"/>
          <w:shd w:val="clear" w:color="auto" w:fill="FFFFFF"/>
        </w:rPr>
        <w:t>.2</w:t>
      </w:r>
      <w:r>
        <w:rPr>
          <w:rFonts w:ascii="黑体" w:hAnsi="黑体" w:eastAsia="黑体" w:cs="黑体"/>
          <w:color w:val="auto"/>
          <w:sz w:val="21"/>
          <w:shd w:val="clear" w:color="auto" w:fill="FFFFFF"/>
        </w:rPr>
        <w:t> 您在使用平台的同时使用</w:t>
      </w:r>
      <w:r>
        <w:rPr>
          <w:rFonts w:hint="eastAsia" w:ascii="黑体" w:hAnsi="黑体" w:eastAsia="黑体" w:cs="黑体"/>
          <w:color w:val="auto"/>
          <w:sz w:val="21"/>
          <w:shd w:val="clear" w:color="auto" w:fill="FFFFFF"/>
          <w:lang w:val="en-US" w:eastAsia="zh-CN"/>
        </w:rPr>
        <w:t>第三方</w:t>
      </w:r>
      <w:r>
        <w:rPr>
          <w:rFonts w:ascii="黑体" w:hAnsi="黑体" w:eastAsia="黑体" w:cs="黑体"/>
          <w:color w:val="auto"/>
          <w:sz w:val="21"/>
          <w:shd w:val="clear" w:color="auto" w:fill="FFFFFF"/>
        </w:rPr>
        <w:t>服务的，您即授权</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从第三方获取您注册或使用</w:t>
      </w:r>
      <w:r>
        <w:rPr>
          <w:rFonts w:hint="eastAsia" w:ascii="黑体" w:hAnsi="黑体" w:eastAsia="黑体" w:cs="黑体"/>
          <w:color w:val="auto"/>
          <w:sz w:val="21"/>
          <w:shd w:val="clear" w:color="auto" w:fill="FFFFFF"/>
          <w:lang w:val="en-US" w:eastAsia="zh-CN"/>
        </w:rPr>
        <w:t>第三方</w:t>
      </w:r>
      <w:r>
        <w:rPr>
          <w:rFonts w:ascii="黑体" w:hAnsi="黑体" w:eastAsia="黑体" w:cs="黑体"/>
          <w:color w:val="auto"/>
          <w:sz w:val="21"/>
          <w:shd w:val="clear" w:color="auto" w:fill="FFFFFF"/>
        </w:rPr>
        <w:t>服务时提供或产生的信息。</w:t>
      </w:r>
    </w:p>
    <w:p>
      <w:pPr>
        <w:rPr>
          <w:color w:val="auto"/>
        </w:rPr>
      </w:pPr>
      <w:r>
        <w:rPr>
          <w:rFonts w:hint="eastAsia" w:ascii="黑体" w:hAnsi="黑体" w:eastAsia="黑体" w:cs="黑体"/>
          <w:b/>
          <w:color w:val="auto"/>
          <w:sz w:val="21"/>
          <w:shd w:val="clear" w:color="auto" w:fill="FFFFFF"/>
          <w:lang w:val="en-US" w:eastAsia="zh-CN"/>
        </w:rPr>
        <w:t>6</w:t>
      </w:r>
      <w:r>
        <w:rPr>
          <w:rFonts w:ascii="黑体" w:hAnsi="黑体" w:eastAsia="黑体" w:cs="黑体"/>
          <w:b/>
          <w:color w:val="auto"/>
          <w:sz w:val="21"/>
          <w:shd w:val="clear" w:color="auto" w:fill="FFFFFF"/>
        </w:rPr>
        <w:t>.3</w:t>
      </w:r>
      <w:r>
        <w:rPr>
          <w:rFonts w:ascii="黑体" w:hAnsi="黑体" w:eastAsia="黑体" w:cs="黑体"/>
          <w:color w:val="auto"/>
          <w:sz w:val="21"/>
          <w:shd w:val="clear" w:color="auto" w:fill="FFFFFF"/>
        </w:rPr>
        <w:t> 您同意：“</w:t>
      </w:r>
      <w:r>
        <w:rPr>
          <w:rFonts w:hint="eastAsia" w:ascii="黑体" w:hAnsi="黑体" w:eastAsia="黑体" w:cs="黑体"/>
          <w:color w:val="auto"/>
          <w:sz w:val="21"/>
          <w:shd w:val="clear" w:color="auto" w:fill="FFFFFF"/>
          <w:lang w:val="en-US" w:eastAsia="zh-CN"/>
        </w:rPr>
        <w:t>您</w:t>
      </w:r>
      <w:r>
        <w:rPr>
          <w:rFonts w:ascii="黑体" w:hAnsi="黑体" w:eastAsia="黑体" w:cs="黑体"/>
          <w:color w:val="auto"/>
          <w:sz w:val="21"/>
          <w:shd w:val="clear" w:color="auto" w:fill="FFFFFF"/>
        </w:rPr>
        <w:t>是否遵循与第三方约定使用</w:t>
      </w:r>
      <w:r>
        <w:rPr>
          <w:rFonts w:hint="eastAsia" w:ascii="黑体" w:hAnsi="黑体" w:eastAsia="黑体" w:cs="黑体"/>
          <w:color w:val="auto"/>
          <w:sz w:val="21"/>
          <w:shd w:val="clear" w:color="auto" w:fill="FFFFFF"/>
          <w:lang w:val="en-US" w:eastAsia="zh-CN"/>
        </w:rPr>
        <w:t>第三方</w:t>
      </w:r>
      <w:r>
        <w:rPr>
          <w:rFonts w:ascii="黑体" w:hAnsi="黑体" w:eastAsia="黑体" w:cs="黑体"/>
          <w:color w:val="auto"/>
          <w:sz w:val="21"/>
          <w:shd w:val="clear" w:color="auto" w:fill="FFFFFF"/>
        </w:rPr>
        <w:t>服务”是您是否善意履行本协议的条件之一。如果第三方确认您违反了您与其之间关于使用</w:t>
      </w:r>
      <w:r>
        <w:rPr>
          <w:rFonts w:hint="eastAsia" w:ascii="黑体" w:hAnsi="黑体" w:eastAsia="黑体" w:cs="黑体"/>
          <w:color w:val="auto"/>
          <w:sz w:val="21"/>
          <w:shd w:val="clear" w:color="auto" w:fill="FFFFFF"/>
          <w:lang w:val="en-US" w:eastAsia="zh-CN"/>
        </w:rPr>
        <w:t>第三方</w:t>
      </w:r>
      <w:r>
        <w:rPr>
          <w:rFonts w:ascii="黑体" w:hAnsi="黑体" w:eastAsia="黑体" w:cs="黑体"/>
          <w:color w:val="auto"/>
          <w:sz w:val="21"/>
          <w:shd w:val="clear" w:color="auto" w:fill="FFFFFF"/>
        </w:rPr>
        <w:t>服务的协议约定，</w:t>
      </w:r>
      <w:r>
        <w:rPr>
          <w:rFonts w:hint="eastAsia" w:ascii="黑体" w:hAnsi="黑体" w:eastAsia="黑体" w:cs="黑体"/>
          <w:color w:val="auto"/>
          <w:sz w:val="21"/>
          <w:shd w:val="clear" w:color="auto" w:fill="FFFFFF"/>
          <w:lang w:val="en-US" w:eastAsia="zh-CN"/>
        </w:rPr>
        <w:t>如影响平台的合法权益，</w:t>
      </w:r>
      <w:r>
        <w:rPr>
          <w:rFonts w:hint="eastAsia" w:ascii="黑体" w:hAnsi="黑体" w:eastAsia="黑体" w:cs="黑体"/>
          <w:color w:val="auto"/>
          <w:sz w:val="21"/>
          <w:shd w:val="clear" w:color="auto" w:fill="FFFFFF"/>
        </w:rPr>
        <w:t>药交中心</w:t>
      </w:r>
      <w:r>
        <w:rPr>
          <w:rFonts w:ascii="黑体" w:hAnsi="黑体" w:eastAsia="黑体" w:cs="黑体"/>
          <w:color w:val="auto"/>
          <w:sz w:val="21"/>
          <w:highlight w:val="none"/>
          <w:shd w:val="clear" w:color="auto" w:fill="FFFFFF"/>
        </w:rPr>
        <w:t>有权就</w:t>
      </w:r>
      <w:r>
        <w:rPr>
          <w:rFonts w:hint="eastAsia" w:ascii="黑体" w:hAnsi="黑体" w:eastAsia="黑体" w:cs="黑体"/>
          <w:color w:val="auto"/>
          <w:sz w:val="21"/>
          <w:highlight w:val="none"/>
          <w:shd w:val="clear" w:color="auto" w:fill="FFFFFF"/>
          <w:lang w:val="en-US" w:eastAsia="zh-CN"/>
        </w:rPr>
        <w:t>第三方的</w:t>
      </w:r>
      <w:r>
        <w:rPr>
          <w:rFonts w:ascii="黑体" w:hAnsi="黑体" w:eastAsia="黑体" w:cs="黑体"/>
          <w:color w:val="auto"/>
          <w:sz w:val="21"/>
          <w:highlight w:val="none"/>
          <w:shd w:val="clear" w:color="auto" w:fill="FFFFFF"/>
        </w:rPr>
        <w:t>相关确认</w:t>
      </w:r>
      <w:r>
        <w:rPr>
          <w:rFonts w:ascii="黑体" w:hAnsi="黑体" w:eastAsia="黑体" w:cs="黑体"/>
          <w:color w:val="auto"/>
          <w:sz w:val="21"/>
          <w:shd w:val="clear" w:color="auto" w:fill="FFFFFF"/>
        </w:rPr>
        <w:t>，保留对您使用平台服务合理的限制措施，且无需承担任何责任。</w:t>
      </w:r>
    </w:p>
    <w:p>
      <w:pPr>
        <w:pStyle w:val="5"/>
        <w:rPr>
          <w:color w:val="auto"/>
        </w:rPr>
      </w:pPr>
      <w:r>
        <w:rPr>
          <w:rFonts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七</w:t>
      </w:r>
      <w:r>
        <w:rPr>
          <w:rFonts w:ascii="黑体" w:hAnsi="黑体" w:eastAsia="黑体" w:cs="黑体"/>
          <w:color w:val="auto"/>
          <w:shd w:val="clear" w:color="auto" w:fill="FFFFFF"/>
        </w:rPr>
        <w:t>条 责任范围及限制</w:t>
      </w:r>
    </w:p>
    <w:p>
      <w:pPr>
        <w:rPr>
          <w:color w:val="auto"/>
        </w:rPr>
      </w:pPr>
      <w:r>
        <w:rPr>
          <w:rFonts w:hint="eastAsia" w:ascii="黑体" w:hAnsi="黑体" w:eastAsia="黑体" w:cs="黑体"/>
          <w:b/>
          <w:color w:val="auto"/>
          <w:sz w:val="21"/>
          <w:shd w:val="clear" w:color="auto" w:fill="FFFFFF"/>
          <w:lang w:val="en-US" w:eastAsia="zh-CN"/>
        </w:rPr>
        <w:t>7</w:t>
      </w:r>
      <w:r>
        <w:rPr>
          <w:rFonts w:ascii="黑体" w:hAnsi="黑体" w:eastAsia="黑体" w:cs="黑体"/>
          <w:b/>
          <w:color w:val="auto"/>
          <w:sz w:val="21"/>
          <w:shd w:val="clear" w:color="auto" w:fill="FFFFFF"/>
        </w:rPr>
        <w:t>.1</w:t>
      </w:r>
      <w:r>
        <w:rPr>
          <w:rFonts w:ascii="黑体" w:hAnsi="黑体" w:eastAsia="黑体" w:cs="黑体"/>
          <w:color w:val="auto"/>
          <w:sz w:val="21"/>
          <w:shd w:val="clear" w:color="auto" w:fill="FFFFFF"/>
        </w:rPr>
        <w:t> 在使用平台过程中，用户不得基于非</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过错行为要求</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承担相应责任,包括但不限于下列行为：用户不按照电子签名（签章）提示操作，未及时进行电子签名（签章）操作，遗忘或泄漏账户密码，密码被他人破解，用户使用的计算机被他人侵入等。</w:t>
      </w:r>
    </w:p>
    <w:p>
      <w:pPr>
        <w:rPr>
          <w:color w:val="auto"/>
          <w:highlight w:val="none"/>
        </w:rPr>
      </w:pPr>
      <w:r>
        <w:rPr>
          <w:rFonts w:hint="eastAsia" w:ascii="黑体" w:hAnsi="黑体" w:eastAsia="黑体" w:cs="黑体"/>
          <w:b/>
          <w:color w:val="auto"/>
          <w:sz w:val="21"/>
          <w:shd w:val="clear" w:color="auto" w:fill="FFFFFF"/>
          <w:lang w:val="en-US" w:eastAsia="zh-CN"/>
        </w:rPr>
        <w:t>7</w:t>
      </w:r>
      <w:r>
        <w:rPr>
          <w:rFonts w:ascii="黑体" w:hAnsi="黑体" w:eastAsia="黑体" w:cs="黑体"/>
          <w:b/>
          <w:color w:val="auto"/>
          <w:sz w:val="21"/>
          <w:shd w:val="clear" w:color="auto" w:fill="FFFFFF"/>
        </w:rPr>
        <w:t>.2</w:t>
      </w:r>
      <w:r>
        <w:rPr>
          <w:rFonts w:ascii="黑体" w:hAnsi="黑体" w:eastAsia="黑体" w:cs="黑体"/>
          <w:color w:val="auto"/>
          <w:sz w:val="21"/>
          <w:shd w:val="clear" w:color="auto" w:fill="FFFFFF"/>
        </w:rPr>
        <w:t> 平台用户信息、</w:t>
      </w:r>
      <w:r>
        <w:rPr>
          <w:rFonts w:hint="eastAsia" w:ascii="黑体" w:hAnsi="黑体" w:eastAsia="黑体" w:cs="黑体"/>
          <w:color w:val="auto"/>
          <w:sz w:val="21"/>
          <w:shd w:val="clear" w:color="auto" w:fill="FFFFFF"/>
          <w:lang w:val="en-US" w:eastAsia="zh-CN"/>
        </w:rPr>
        <w:t>首营电子</w:t>
      </w:r>
      <w:r>
        <w:rPr>
          <w:rFonts w:ascii="黑体" w:hAnsi="黑体" w:eastAsia="黑体" w:cs="黑体"/>
          <w:color w:val="auto"/>
          <w:sz w:val="21"/>
          <w:shd w:val="clear" w:color="auto" w:fill="FFFFFF"/>
        </w:rPr>
        <w:t>资料均是由用户本人自行提供、上传的，</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无法保证该等信息之准</w:t>
      </w:r>
      <w:r>
        <w:rPr>
          <w:rFonts w:ascii="黑体" w:hAnsi="黑体" w:eastAsia="黑体" w:cs="黑体"/>
          <w:color w:val="auto"/>
          <w:sz w:val="21"/>
          <w:highlight w:val="none"/>
          <w:shd w:val="clear" w:color="auto" w:fill="FFFFFF"/>
        </w:rPr>
        <w:t>确、完整，亦无法保证资料数据中不携带病毒等破坏性数据，对此您自行考量选择且自负风险。</w:t>
      </w:r>
    </w:p>
    <w:p>
      <w:pPr>
        <w:rPr>
          <w:color w:val="auto"/>
          <w:highlight w:val="none"/>
        </w:rPr>
      </w:pPr>
      <w:r>
        <w:rPr>
          <w:rFonts w:hint="eastAsia" w:ascii="黑体" w:hAnsi="黑体" w:eastAsia="黑体" w:cs="黑体"/>
          <w:b/>
          <w:color w:val="auto"/>
          <w:sz w:val="21"/>
          <w:highlight w:val="none"/>
          <w:shd w:val="clear" w:color="auto" w:fill="FFFFFF"/>
          <w:lang w:val="en-US" w:eastAsia="zh-CN"/>
        </w:rPr>
        <w:t>7</w:t>
      </w:r>
      <w:r>
        <w:rPr>
          <w:rFonts w:ascii="黑体" w:hAnsi="黑体" w:eastAsia="黑体" w:cs="黑体"/>
          <w:b/>
          <w:color w:val="auto"/>
          <w:sz w:val="21"/>
          <w:highlight w:val="none"/>
          <w:shd w:val="clear" w:color="auto" w:fill="FFFFFF"/>
        </w:rPr>
        <w:t>.3</w:t>
      </w:r>
      <w:r>
        <w:rPr>
          <w:rFonts w:ascii="黑体" w:hAnsi="黑体" w:eastAsia="黑体" w:cs="黑体"/>
          <w:color w:val="auto"/>
          <w:sz w:val="21"/>
          <w:highlight w:val="none"/>
          <w:shd w:val="clear" w:color="auto" w:fill="FFFFFF"/>
        </w:rPr>
        <w:t> 您知晓并同意平台可能同时为您及您的对手方提供服务，对</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可能存在的该等行为您同意豁免责任，若产生任何风险与</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无关。</w:t>
      </w:r>
    </w:p>
    <w:p>
      <w:pPr>
        <w:rPr>
          <w:color w:val="auto"/>
        </w:rPr>
      </w:pPr>
      <w:r>
        <w:rPr>
          <w:rFonts w:hint="eastAsia" w:ascii="黑体" w:hAnsi="黑体" w:eastAsia="黑体" w:cs="黑体"/>
          <w:b/>
          <w:color w:val="auto"/>
          <w:sz w:val="21"/>
          <w:shd w:val="clear" w:color="auto" w:fill="FFFFFF"/>
          <w:lang w:val="en-US" w:eastAsia="zh-CN"/>
        </w:rPr>
        <w:t>7</w:t>
      </w:r>
      <w:r>
        <w:rPr>
          <w:rFonts w:ascii="黑体" w:hAnsi="黑体" w:eastAsia="黑体" w:cs="黑体"/>
          <w:b/>
          <w:color w:val="auto"/>
          <w:sz w:val="21"/>
          <w:shd w:val="clear" w:color="auto" w:fill="FFFFFF"/>
        </w:rPr>
        <w:t>.4</w:t>
      </w:r>
      <w:r>
        <w:rPr>
          <w:rFonts w:ascii="黑体" w:hAnsi="黑体" w:eastAsia="黑体" w:cs="黑体"/>
          <w:color w:val="auto"/>
          <w:sz w:val="21"/>
          <w:shd w:val="clear" w:color="auto" w:fill="FFFFFF"/>
        </w:rPr>
        <w:t> </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系统因下列原因无法正常运作，使您无法使用平台各项服务时，</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不承担损害赔偿责任，该原因包括但不限于： 1）</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在本网站公告之系统停机维护、升级期间；2）因黑客攻击、电信部门技术调整或故障等通信设备出现故障不能进行数据传输的；3）因不可抗力之因素，造成</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系统障碍不能执行业务的</w:t>
      </w:r>
      <w:r>
        <w:rPr>
          <w:rFonts w:hint="eastAsia" w:ascii="黑体" w:hAnsi="黑体" w:eastAsia="黑体" w:cs="黑体"/>
          <w:color w:val="auto"/>
          <w:sz w:val="21"/>
          <w:shd w:val="clear" w:color="auto" w:fill="FFFFFF"/>
          <w:lang w:eastAsia="zh-CN"/>
        </w:rPr>
        <w:t>；</w:t>
      </w:r>
      <w:r>
        <w:rPr>
          <w:rFonts w:ascii="黑体" w:hAnsi="黑体" w:eastAsia="黑体" w:cs="黑体"/>
          <w:color w:val="auto"/>
          <w:sz w:val="21"/>
          <w:shd w:val="clear" w:color="auto" w:fill="FFFFFF"/>
        </w:rPr>
        <w:t>4）若因系统原因导致服务不能完成的，将由平台为用户协调、重新安排服务。</w:t>
      </w:r>
    </w:p>
    <w:p>
      <w:pPr>
        <w:rPr>
          <w:color w:val="auto"/>
          <w:highlight w:val="none"/>
        </w:rPr>
      </w:pPr>
      <w:r>
        <w:rPr>
          <w:rFonts w:hint="eastAsia" w:ascii="黑体" w:hAnsi="黑体" w:eastAsia="黑体" w:cs="黑体"/>
          <w:b/>
          <w:color w:val="auto"/>
          <w:sz w:val="21"/>
          <w:shd w:val="clear" w:color="auto" w:fill="FFFFFF"/>
          <w:lang w:val="en-US" w:eastAsia="zh-CN"/>
        </w:rPr>
        <w:t>7</w:t>
      </w:r>
      <w:r>
        <w:rPr>
          <w:rFonts w:ascii="黑体" w:hAnsi="黑体" w:eastAsia="黑体" w:cs="黑体"/>
          <w:b/>
          <w:color w:val="auto"/>
          <w:sz w:val="21"/>
          <w:shd w:val="clear" w:color="auto" w:fill="FFFFFF"/>
        </w:rPr>
        <w:t>.5</w:t>
      </w:r>
      <w:r>
        <w:rPr>
          <w:rFonts w:ascii="黑体" w:hAnsi="黑体" w:eastAsia="黑体" w:cs="黑体"/>
          <w:color w:val="auto"/>
          <w:sz w:val="21"/>
          <w:shd w:val="clear" w:color="auto" w:fill="FFFFFF"/>
        </w:rPr>
        <w:t> </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将竭诚为用户提供更优异的平台体验和服务，但仍无法保证平台服务不受干扰、及时</w:t>
      </w:r>
      <w:r>
        <w:rPr>
          <w:rFonts w:ascii="黑体" w:hAnsi="黑体" w:eastAsia="黑体" w:cs="黑体"/>
          <w:color w:val="auto"/>
          <w:sz w:val="21"/>
          <w:highlight w:val="none"/>
          <w:shd w:val="clear" w:color="auto" w:fill="FFFFFF"/>
        </w:rPr>
        <w:t>提供、免于错误等。您对此予以理解并接受，且对</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豁免由上述原因产生的相关责任。</w:t>
      </w:r>
    </w:p>
    <w:p>
      <w:pPr>
        <w:rPr>
          <w:color w:val="auto"/>
          <w:highlight w:val="none"/>
        </w:rPr>
      </w:pPr>
      <w:r>
        <w:rPr>
          <w:rFonts w:hint="eastAsia" w:ascii="黑体" w:hAnsi="黑体" w:eastAsia="黑体" w:cs="黑体"/>
          <w:b/>
          <w:color w:val="auto"/>
          <w:sz w:val="21"/>
          <w:highlight w:val="none"/>
          <w:shd w:val="clear" w:color="auto" w:fill="FFFFFF"/>
          <w:lang w:val="en-US" w:eastAsia="zh-CN"/>
        </w:rPr>
        <w:t>7</w:t>
      </w:r>
      <w:r>
        <w:rPr>
          <w:rFonts w:ascii="黑体" w:hAnsi="黑体" w:eastAsia="黑体" w:cs="黑体"/>
          <w:b/>
          <w:color w:val="auto"/>
          <w:sz w:val="21"/>
          <w:highlight w:val="none"/>
          <w:shd w:val="clear" w:color="auto" w:fill="FFFFFF"/>
        </w:rPr>
        <w:t>.6</w:t>
      </w:r>
      <w:r>
        <w:rPr>
          <w:rFonts w:ascii="黑体" w:hAnsi="黑体" w:eastAsia="黑体" w:cs="黑体"/>
          <w:color w:val="auto"/>
          <w:sz w:val="21"/>
          <w:highlight w:val="none"/>
          <w:shd w:val="clear" w:color="auto" w:fill="FFFFFF"/>
        </w:rPr>
        <w:t> 除本协议另有规定外，在任何情况下，</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对本协议所承担的违约和/或赔偿责任总额不超过向您收取的当次服务费用总额。</w:t>
      </w:r>
    </w:p>
    <w:p>
      <w:pPr>
        <w:rPr>
          <w:rFonts w:ascii="黑体" w:hAnsi="黑体" w:eastAsia="黑体" w:cs="黑体"/>
          <w:color w:val="auto"/>
          <w:sz w:val="21"/>
          <w:highlight w:val="none"/>
          <w:shd w:val="clear" w:color="auto" w:fill="FFFFFF"/>
        </w:rPr>
      </w:pPr>
      <w:r>
        <w:rPr>
          <w:rFonts w:hint="eastAsia" w:ascii="黑体" w:hAnsi="黑体" w:eastAsia="黑体" w:cs="黑体"/>
          <w:b/>
          <w:color w:val="auto"/>
          <w:sz w:val="21"/>
          <w:highlight w:val="none"/>
          <w:shd w:val="clear" w:color="auto" w:fill="FFFFFF"/>
          <w:lang w:val="en-US" w:eastAsia="zh-CN"/>
        </w:rPr>
        <w:t>7</w:t>
      </w:r>
      <w:r>
        <w:rPr>
          <w:rFonts w:ascii="黑体" w:hAnsi="黑体" w:eastAsia="黑体" w:cs="黑体"/>
          <w:b/>
          <w:color w:val="auto"/>
          <w:sz w:val="21"/>
          <w:highlight w:val="none"/>
          <w:shd w:val="clear" w:color="auto" w:fill="FFFFFF"/>
        </w:rPr>
        <w:t>.7</w:t>
      </w:r>
      <w:r>
        <w:rPr>
          <w:rFonts w:ascii="黑体" w:hAnsi="黑体" w:eastAsia="黑体" w:cs="黑体"/>
          <w:color w:val="auto"/>
          <w:sz w:val="21"/>
          <w:highlight w:val="none"/>
          <w:shd w:val="clear" w:color="auto" w:fill="FFFFFF"/>
        </w:rPr>
        <w:t> 如您违反本协议规定的任何条款，给</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或其他用户造成损失，您必须承担全部的赔偿责任。如</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承担了上述责任，则您同意赔偿</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的相关支出和损失，包括</w:t>
      </w:r>
      <w:r>
        <w:rPr>
          <w:rFonts w:hint="eastAsia" w:ascii="黑体" w:hAnsi="黑体" w:eastAsia="黑体" w:cs="黑体"/>
          <w:color w:val="auto"/>
          <w:sz w:val="21"/>
          <w:highlight w:val="none"/>
          <w:shd w:val="clear" w:color="auto" w:fill="FFFFFF"/>
        </w:rPr>
        <w:t>药交中心</w:t>
      </w:r>
      <w:r>
        <w:rPr>
          <w:rFonts w:ascii="黑体" w:hAnsi="黑体" w:eastAsia="黑体" w:cs="黑体"/>
          <w:color w:val="auto"/>
          <w:sz w:val="21"/>
          <w:highlight w:val="none"/>
          <w:shd w:val="clear" w:color="auto" w:fill="FFFFFF"/>
        </w:rPr>
        <w:t>实际产生的律师费、公证费、证据保全费、诉讼费。</w:t>
      </w:r>
    </w:p>
    <w:p>
      <w:pPr>
        <w:pStyle w:val="9"/>
        <w:widowControl/>
        <w:spacing w:line="360" w:lineRule="auto"/>
        <w:rPr>
          <w:rFonts w:hint="default" w:ascii="黑体" w:hAnsi="黑体" w:eastAsia="黑体" w:cs="黑体"/>
          <w:color w:val="auto"/>
          <w:sz w:val="21"/>
          <w:highlight w:val="none"/>
          <w:shd w:val="clear" w:color="auto" w:fill="FFFFFF"/>
          <w:lang w:val="en-US" w:eastAsia="zh-CN"/>
        </w:rPr>
      </w:pPr>
      <w:r>
        <w:rPr>
          <w:rFonts w:hint="eastAsia" w:ascii="黑体" w:hAnsi="黑体" w:eastAsia="黑体" w:cs="黑体"/>
          <w:b/>
          <w:bCs/>
          <w:color w:val="auto"/>
          <w:sz w:val="21"/>
          <w:highlight w:val="none"/>
          <w:shd w:val="clear" w:color="auto" w:fill="FFFFFF"/>
          <w:lang w:val="en-US" w:eastAsia="zh-CN"/>
        </w:rPr>
        <w:t>7.8</w:t>
      </w:r>
      <w:r>
        <w:rPr>
          <w:rFonts w:hint="default" w:ascii="黑体" w:hAnsi="黑体" w:eastAsia="黑体" w:cs="黑体"/>
          <w:b/>
          <w:bCs/>
          <w:color w:val="auto"/>
          <w:kern w:val="2"/>
          <w:sz w:val="21"/>
          <w:szCs w:val="22"/>
          <w:highlight w:val="none"/>
          <w:shd w:val="clear" w:color="auto" w:fill="FFFFFF"/>
          <w:lang w:bidi="ar-SA"/>
        </w:rPr>
        <w:t>【</w:t>
      </w:r>
      <w:r>
        <w:rPr>
          <w:rFonts w:hint="eastAsia" w:ascii="黑体" w:hAnsi="黑体" w:eastAsia="黑体" w:cs="黑体"/>
          <w:b/>
          <w:bCs/>
          <w:color w:val="auto"/>
          <w:kern w:val="2"/>
          <w:sz w:val="21"/>
          <w:szCs w:val="22"/>
          <w:highlight w:val="none"/>
          <w:shd w:val="clear" w:color="auto" w:fill="FFFFFF"/>
          <w:lang w:val="en-US" w:eastAsia="zh-CN" w:bidi="ar-SA"/>
        </w:rPr>
        <w:t>廉政条款</w:t>
      </w:r>
      <w:r>
        <w:rPr>
          <w:rFonts w:hint="default" w:ascii="黑体" w:hAnsi="黑体" w:eastAsia="黑体" w:cs="黑体"/>
          <w:b/>
          <w:bCs/>
          <w:color w:val="auto"/>
          <w:kern w:val="2"/>
          <w:sz w:val="21"/>
          <w:szCs w:val="22"/>
          <w:highlight w:val="none"/>
          <w:shd w:val="clear" w:color="auto" w:fill="FFFFFF"/>
          <w:lang w:bidi="ar-SA"/>
        </w:rPr>
        <w:t>】</w:t>
      </w:r>
      <w:r>
        <w:rPr>
          <w:rFonts w:hint="default" w:ascii="黑体" w:hAnsi="黑体" w:eastAsia="黑体" w:cs="黑体"/>
          <w:color w:val="auto"/>
          <w:kern w:val="2"/>
          <w:sz w:val="21"/>
          <w:szCs w:val="22"/>
          <w:highlight w:val="none"/>
          <w:shd w:val="clear" w:color="auto" w:fill="FFFFFF"/>
          <w:lang w:bidi="ar-SA"/>
        </w:rPr>
        <w:t>如您向</w:t>
      </w:r>
      <w:r>
        <w:rPr>
          <w:rFonts w:hint="default" w:ascii="黑体" w:hAnsi="黑体" w:eastAsia="黑体" w:cs="黑体"/>
          <w:color w:val="auto"/>
          <w:kern w:val="2"/>
          <w:sz w:val="21"/>
          <w:szCs w:val="22"/>
          <w:highlight w:val="none"/>
          <w:shd w:val="clear" w:color="auto" w:fill="FFFFFF"/>
          <w:lang w:val="en-US" w:eastAsia="zh-CN" w:bidi="ar-SA"/>
        </w:rPr>
        <w:t>平台</w:t>
      </w:r>
      <w:r>
        <w:rPr>
          <w:rFonts w:hint="default" w:ascii="黑体" w:hAnsi="黑体" w:eastAsia="黑体" w:cs="黑体"/>
          <w:color w:val="auto"/>
          <w:kern w:val="2"/>
          <w:sz w:val="21"/>
          <w:szCs w:val="22"/>
          <w:highlight w:val="none"/>
          <w:shd w:val="clear" w:color="auto" w:fill="FFFFFF"/>
          <w:lang w:bidi="ar-SA"/>
        </w:rPr>
        <w:t>及/或其关联公司的雇员或顾问等提供实物、现金、现金等价物、劳务、旅游等价值明显超出正常商务洽谈范畴的利益，则可视为您存在商业贿赂行为。</w:t>
      </w:r>
      <w:r>
        <w:rPr>
          <w:rFonts w:hint="default" w:ascii="黑体" w:hAnsi="黑体" w:eastAsia="黑体" w:cs="黑体"/>
          <w:b w:val="0"/>
          <w:bCs w:val="0"/>
          <w:color w:val="auto"/>
          <w:kern w:val="2"/>
          <w:sz w:val="21"/>
          <w:szCs w:val="22"/>
          <w:highlight w:val="none"/>
          <w:u w:val="none"/>
          <w:shd w:val="clear" w:color="auto" w:fill="FFFFFF"/>
          <w:lang w:bidi="ar-SA"/>
        </w:rPr>
        <w:t>发生上述情形的，</w:t>
      </w:r>
      <w:r>
        <w:rPr>
          <w:rFonts w:hint="default" w:ascii="黑体" w:hAnsi="黑体" w:eastAsia="黑体" w:cs="黑体"/>
          <w:b w:val="0"/>
          <w:bCs w:val="0"/>
          <w:color w:val="auto"/>
          <w:kern w:val="2"/>
          <w:sz w:val="21"/>
          <w:szCs w:val="22"/>
          <w:highlight w:val="none"/>
          <w:u w:val="none"/>
          <w:shd w:val="clear" w:color="auto" w:fill="FFFFFF"/>
          <w:lang w:val="en-US" w:eastAsia="zh-CN" w:bidi="ar-SA"/>
        </w:rPr>
        <w:t>平台</w:t>
      </w:r>
      <w:r>
        <w:rPr>
          <w:rFonts w:hint="default" w:ascii="黑体" w:hAnsi="黑体" w:eastAsia="黑体" w:cs="黑体"/>
          <w:b w:val="0"/>
          <w:bCs w:val="0"/>
          <w:color w:val="auto"/>
          <w:kern w:val="2"/>
          <w:sz w:val="21"/>
          <w:szCs w:val="22"/>
          <w:highlight w:val="none"/>
          <w:u w:val="none"/>
          <w:shd w:val="clear" w:color="auto" w:fill="FFFFFF"/>
          <w:lang w:bidi="ar-SA"/>
        </w:rPr>
        <w:t>可立即终止与您的所有合作并向您收取违约金及/或赔偿金</w:t>
      </w:r>
      <w:r>
        <w:rPr>
          <w:rFonts w:hint="default" w:ascii="黑体" w:hAnsi="黑体" w:eastAsia="黑体" w:cs="黑体"/>
          <w:color w:val="auto"/>
          <w:kern w:val="2"/>
          <w:sz w:val="21"/>
          <w:szCs w:val="22"/>
          <w:highlight w:val="none"/>
          <w:shd w:val="clear" w:color="auto" w:fill="FFFFFF"/>
          <w:lang w:bidi="ar-SA"/>
        </w:rPr>
        <w:t>，该等金额以</w:t>
      </w:r>
      <w:r>
        <w:rPr>
          <w:rFonts w:hint="eastAsia" w:ascii="黑体" w:hAnsi="黑体" w:eastAsia="黑体" w:cs="黑体"/>
          <w:color w:val="auto"/>
          <w:kern w:val="2"/>
          <w:sz w:val="21"/>
          <w:szCs w:val="22"/>
          <w:highlight w:val="none"/>
          <w:shd w:val="clear" w:color="auto" w:fill="FFFFFF"/>
          <w:lang w:val="en-US" w:eastAsia="zh-CN" w:bidi="ar-SA"/>
        </w:rPr>
        <w:t>平台</w:t>
      </w:r>
      <w:r>
        <w:rPr>
          <w:rFonts w:hint="default" w:ascii="黑体" w:hAnsi="黑体" w:eastAsia="黑体" w:cs="黑体"/>
          <w:color w:val="auto"/>
          <w:kern w:val="2"/>
          <w:sz w:val="21"/>
          <w:szCs w:val="22"/>
          <w:highlight w:val="none"/>
          <w:shd w:val="clear" w:color="auto" w:fill="FFFFFF"/>
          <w:lang w:bidi="ar-SA"/>
        </w:rPr>
        <w:t>因您的贿赂行为而遭受的经济损失和商誉损失作为计算依据。</w:t>
      </w:r>
    </w:p>
    <w:p>
      <w:pPr>
        <w:pStyle w:val="5"/>
        <w:rPr>
          <w:color w:val="auto"/>
        </w:rPr>
      </w:pPr>
      <w:r>
        <w:rPr>
          <w:rFonts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八</w:t>
      </w:r>
      <w:r>
        <w:rPr>
          <w:rFonts w:ascii="黑体" w:hAnsi="黑体" w:eastAsia="黑体" w:cs="黑体"/>
          <w:color w:val="auto"/>
          <w:shd w:val="clear" w:color="auto" w:fill="FFFFFF"/>
        </w:rPr>
        <w:t>条 协议生效、终止</w:t>
      </w:r>
    </w:p>
    <w:p>
      <w:pPr>
        <w:rPr>
          <w:rFonts w:hint="eastAsia" w:ascii="黑体" w:hAnsi="黑体" w:eastAsia="黑体" w:cs="黑体"/>
          <w:color w:val="auto"/>
          <w:sz w:val="21"/>
          <w:shd w:val="clear" w:color="auto" w:fill="FFFFFF"/>
          <w:lang w:val="en-US" w:eastAsia="zh-CN"/>
        </w:rPr>
      </w:pPr>
      <w:r>
        <w:rPr>
          <w:rFonts w:hint="eastAsia" w:ascii="黑体" w:hAnsi="黑体" w:eastAsia="黑体" w:cs="黑体"/>
          <w:b/>
          <w:color w:val="auto"/>
          <w:sz w:val="21"/>
          <w:shd w:val="clear" w:color="auto" w:fill="FFFFFF"/>
          <w:lang w:val="en-US" w:eastAsia="zh-CN"/>
        </w:rPr>
        <w:t>8</w:t>
      </w:r>
      <w:r>
        <w:rPr>
          <w:rFonts w:ascii="黑体" w:hAnsi="黑体" w:eastAsia="黑体" w:cs="黑体"/>
          <w:b/>
          <w:color w:val="auto"/>
          <w:sz w:val="21"/>
          <w:shd w:val="clear" w:color="auto" w:fill="FFFFFF"/>
        </w:rPr>
        <w:t>.</w:t>
      </w:r>
      <w:r>
        <w:rPr>
          <w:rFonts w:ascii="黑体" w:hAnsi="黑体" w:eastAsia="黑体" w:cs="黑体"/>
          <w:b/>
          <w:bCs w:val="0"/>
          <w:color w:val="auto"/>
          <w:sz w:val="21"/>
          <w:shd w:val="clear" w:color="auto" w:fill="FFFFFF"/>
        </w:rPr>
        <w:t>1 </w:t>
      </w:r>
      <w:r>
        <w:rPr>
          <w:rFonts w:hint="eastAsia" w:ascii="黑体" w:hAnsi="黑体" w:eastAsia="黑体" w:cs="黑体"/>
          <w:b/>
          <w:bCs w:val="0"/>
          <w:color w:val="auto"/>
          <w:sz w:val="21"/>
          <w:shd w:val="clear" w:color="auto" w:fill="FFFFFF"/>
          <w:lang w:val="en-US" w:eastAsia="zh-CN"/>
        </w:rPr>
        <w:t>生效条件</w:t>
      </w:r>
    </w:p>
    <w:p>
      <w:pPr>
        <w:rPr>
          <w:rFonts w:ascii="黑体" w:hAnsi="黑体" w:eastAsia="黑体" w:cs="黑体"/>
          <w:color w:val="auto"/>
          <w:sz w:val="21"/>
          <w:shd w:val="clear" w:color="auto" w:fill="FFFFFF"/>
        </w:rPr>
      </w:pPr>
      <w:r>
        <w:rPr>
          <w:rFonts w:ascii="黑体" w:hAnsi="黑体" w:eastAsia="黑体" w:cs="黑体"/>
          <w:color w:val="auto"/>
          <w:sz w:val="21"/>
          <w:shd w:val="clear" w:color="auto" w:fill="FFFFFF"/>
        </w:rPr>
        <w:t>本协议自您成功注册为平台用户之日起生效。</w:t>
      </w:r>
    </w:p>
    <w:p>
      <w:pPr>
        <w:rPr>
          <w:rFonts w:hint="eastAsia" w:ascii="黑体" w:hAnsi="黑体" w:eastAsia="黑体" w:cs="黑体"/>
          <w:b/>
          <w:bCs/>
          <w:color w:val="auto"/>
          <w:sz w:val="21"/>
          <w:szCs w:val="22"/>
          <w:shd w:val="clear" w:color="auto" w:fill="FFFFFF"/>
        </w:rPr>
      </w:pPr>
      <w:r>
        <w:rPr>
          <w:rFonts w:hint="eastAsia" w:ascii="黑体" w:hAnsi="黑体" w:eastAsia="黑体" w:cs="黑体"/>
          <w:b/>
          <w:bCs/>
          <w:color w:val="auto"/>
          <w:sz w:val="21"/>
          <w:szCs w:val="22"/>
          <w:shd w:val="clear" w:color="auto" w:fill="FFFFFF"/>
          <w:lang w:val="en-US" w:eastAsia="zh-CN"/>
        </w:rPr>
        <w:t xml:space="preserve">8.2 </w:t>
      </w:r>
      <w:r>
        <w:rPr>
          <w:rFonts w:hint="eastAsia" w:ascii="黑体" w:hAnsi="黑体" w:eastAsia="黑体" w:cs="黑体"/>
          <w:b/>
          <w:bCs/>
          <w:color w:val="auto"/>
          <w:sz w:val="21"/>
          <w:szCs w:val="22"/>
          <w:shd w:val="clear" w:color="auto" w:fill="FFFFFF"/>
        </w:rPr>
        <w:t>终止情形</w:t>
      </w:r>
    </w:p>
    <w:p>
      <w:pPr>
        <w:rPr>
          <w:rFonts w:hint="eastAsia" w:ascii="黑体" w:hAnsi="黑体" w:eastAsia="黑体" w:cs="黑体"/>
          <w:b w:val="0"/>
          <w:bCs w:val="0"/>
          <w:color w:val="auto"/>
          <w:sz w:val="21"/>
          <w:szCs w:val="22"/>
          <w:shd w:val="clear" w:color="auto" w:fill="FFFFFF"/>
        </w:rPr>
      </w:pPr>
      <w:r>
        <w:rPr>
          <w:rFonts w:hint="eastAsia" w:ascii="黑体" w:hAnsi="黑体" w:eastAsia="黑体" w:cs="黑体"/>
          <w:b w:val="0"/>
          <w:bCs w:val="0"/>
          <w:color w:val="auto"/>
          <w:sz w:val="21"/>
          <w:szCs w:val="22"/>
          <w:shd w:val="clear" w:color="auto" w:fill="FFFFFF"/>
        </w:rPr>
        <w:t>【用户发起的终止】</w:t>
      </w:r>
    </w:p>
    <w:p>
      <w:pPr>
        <w:rPr>
          <w:rFonts w:hint="eastAsia" w:ascii="黑体" w:hAnsi="黑体" w:eastAsia="黑体" w:cs="黑体"/>
          <w:color w:val="auto"/>
          <w:sz w:val="21"/>
          <w:shd w:val="clear" w:color="auto" w:fill="FFFFFF"/>
        </w:rPr>
      </w:pPr>
      <w:r>
        <w:rPr>
          <w:rFonts w:hint="eastAsia" w:ascii="黑体" w:hAnsi="黑体" w:eastAsia="黑体" w:cs="黑体"/>
          <w:color w:val="auto"/>
          <w:sz w:val="21"/>
          <w:szCs w:val="22"/>
          <w:shd w:val="clear" w:color="auto" w:fill="FFFFFF"/>
        </w:rPr>
        <w:t>您有权通过以下任一方式终止本协议：</w:t>
      </w:r>
    </w:p>
    <w:p>
      <w:pPr>
        <w:rPr>
          <w:rFonts w:hint="eastAsia" w:ascii="黑体" w:hAnsi="黑体" w:eastAsia="黑体" w:cs="黑体"/>
          <w:color w:val="auto"/>
          <w:sz w:val="21"/>
          <w:shd w:val="clear" w:color="auto" w:fill="FFFFFF"/>
        </w:rPr>
      </w:pPr>
      <w:r>
        <w:rPr>
          <w:rFonts w:hint="default" w:ascii="黑体" w:hAnsi="黑体" w:eastAsia="黑体" w:cs="黑体"/>
          <w:color w:val="auto"/>
          <w:sz w:val="21"/>
          <w:szCs w:val="22"/>
          <w:shd w:val="clear" w:color="auto" w:fill="FFFFFF"/>
        </w:rPr>
        <w:t>（一）在满足平台公示的</w:t>
      </w:r>
      <w:r>
        <w:rPr>
          <w:rFonts w:hint="eastAsia" w:ascii="黑体" w:hAnsi="黑体" w:eastAsia="黑体" w:cs="黑体"/>
          <w:color w:val="auto"/>
          <w:sz w:val="21"/>
          <w:shd w:val="clear" w:color="auto" w:fill="FFFFFF"/>
        </w:rPr>
        <w:fldChar w:fldCharType="begin"/>
      </w:r>
      <w:r>
        <w:rPr>
          <w:rFonts w:hint="eastAsia" w:ascii="黑体" w:hAnsi="黑体" w:eastAsia="黑体" w:cs="黑体"/>
          <w:color w:val="auto"/>
          <w:sz w:val="21"/>
          <w:shd w:val="clear" w:color="auto" w:fill="FFFFFF"/>
        </w:rPr>
        <w:instrText xml:space="preserve"> HYPERLINK "https://service.taobao.com/support/knowledge-5839600.htm?spm=1.231242.247651.4&amp;dkey=rightRec" \t "_blank" </w:instrText>
      </w:r>
      <w:r>
        <w:rPr>
          <w:rFonts w:hint="eastAsia" w:ascii="黑体" w:hAnsi="黑体" w:eastAsia="黑体" w:cs="黑体"/>
          <w:color w:val="auto"/>
          <w:sz w:val="21"/>
          <w:shd w:val="clear" w:color="auto" w:fill="FFFFFF"/>
        </w:rPr>
        <w:fldChar w:fldCharType="separate"/>
      </w:r>
      <w:r>
        <w:rPr>
          <w:rFonts w:hint="default" w:ascii="黑体" w:hAnsi="黑体" w:eastAsia="黑体" w:cs="黑体"/>
          <w:color w:val="auto"/>
          <w:sz w:val="21"/>
          <w:szCs w:val="22"/>
          <w:shd w:val="clear" w:color="auto" w:fill="FFFFFF"/>
        </w:rPr>
        <w:t>账户注销条件</w:t>
      </w:r>
      <w:r>
        <w:rPr>
          <w:rFonts w:hint="eastAsia" w:ascii="黑体" w:hAnsi="黑体" w:eastAsia="黑体" w:cs="黑体"/>
          <w:color w:val="auto"/>
          <w:sz w:val="21"/>
          <w:shd w:val="clear" w:color="auto" w:fill="FFFFFF"/>
        </w:rPr>
        <w:fldChar w:fldCharType="end"/>
      </w:r>
      <w:r>
        <w:rPr>
          <w:rFonts w:hint="default" w:ascii="黑体" w:hAnsi="黑体" w:eastAsia="黑体" w:cs="黑体"/>
          <w:color w:val="auto"/>
          <w:sz w:val="21"/>
          <w:szCs w:val="22"/>
          <w:shd w:val="clear" w:color="auto" w:fill="FFFFFF"/>
        </w:rPr>
        <w:t>时您通过</w:t>
      </w:r>
      <w:r>
        <w:rPr>
          <w:rFonts w:hint="eastAsia" w:ascii="黑体" w:hAnsi="黑体" w:eastAsia="黑体" w:cs="黑体"/>
          <w:color w:val="auto"/>
          <w:sz w:val="21"/>
          <w:shd w:val="clear" w:color="auto" w:fill="FFFFFF"/>
        </w:rPr>
        <w:fldChar w:fldCharType="begin"/>
      </w:r>
      <w:r>
        <w:rPr>
          <w:rFonts w:hint="eastAsia" w:ascii="黑体" w:hAnsi="黑体" w:eastAsia="黑体" w:cs="黑体"/>
          <w:color w:val="auto"/>
          <w:sz w:val="21"/>
          <w:shd w:val="clear" w:color="auto" w:fill="FFFFFF"/>
        </w:rPr>
        <w:instrText xml:space="preserve"> HYPERLINK "https://service.taobao.com/support/main/selfHelpTools/cancelAccount/cancelAnnounce.htm?spm=1.231242.247651.5" \t "_blank" </w:instrText>
      </w:r>
      <w:r>
        <w:rPr>
          <w:rFonts w:hint="eastAsia" w:ascii="黑体" w:hAnsi="黑体" w:eastAsia="黑体" w:cs="黑体"/>
          <w:color w:val="auto"/>
          <w:sz w:val="21"/>
          <w:shd w:val="clear" w:color="auto" w:fill="FFFFFF"/>
        </w:rPr>
        <w:fldChar w:fldCharType="separate"/>
      </w:r>
      <w:r>
        <w:rPr>
          <w:rFonts w:hint="eastAsia" w:ascii="黑体" w:hAnsi="黑体" w:eastAsia="黑体" w:cs="黑体"/>
          <w:color w:val="auto"/>
          <w:sz w:val="21"/>
          <w:shd w:val="clear" w:color="auto" w:fill="FFFFFF"/>
          <w:lang w:val="en-US" w:eastAsia="zh-CN"/>
        </w:rPr>
        <w:t>平台</w:t>
      </w:r>
      <w:r>
        <w:rPr>
          <w:rFonts w:hint="default" w:ascii="黑体" w:hAnsi="黑体" w:eastAsia="黑体" w:cs="黑体"/>
          <w:color w:val="auto"/>
          <w:sz w:val="21"/>
          <w:szCs w:val="22"/>
          <w:shd w:val="clear" w:color="auto" w:fill="FFFFFF"/>
        </w:rPr>
        <w:t>服务</w:t>
      </w:r>
      <w:r>
        <w:rPr>
          <w:rFonts w:hint="eastAsia" w:ascii="黑体" w:hAnsi="黑体" w:eastAsia="黑体" w:cs="黑体"/>
          <w:color w:val="auto"/>
          <w:sz w:val="21"/>
          <w:shd w:val="clear" w:color="auto" w:fill="FFFFFF"/>
        </w:rPr>
        <w:fldChar w:fldCharType="end"/>
      </w:r>
      <w:r>
        <w:rPr>
          <w:rFonts w:hint="default" w:ascii="黑体" w:hAnsi="黑体" w:eastAsia="黑体" w:cs="黑体"/>
          <w:color w:val="auto"/>
          <w:sz w:val="21"/>
          <w:szCs w:val="22"/>
          <w:shd w:val="clear" w:color="auto" w:fill="FFFFFF"/>
        </w:rPr>
        <w:t>注销您的账户的；</w:t>
      </w:r>
    </w:p>
    <w:p>
      <w:pPr>
        <w:rPr>
          <w:rFonts w:hint="eastAsia" w:ascii="黑体" w:hAnsi="黑体" w:eastAsia="黑体" w:cs="黑体"/>
          <w:color w:val="auto"/>
          <w:sz w:val="21"/>
          <w:shd w:val="clear" w:color="auto" w:fill="FFFFFF"/>
        </w:rPr>
      </w:pPr>
      <w:r>
        <w:rPr>
          <w:rFonts w:hint="default" w:ascii="黑体" w:hAnsi="黑体" w:eastAsia="黑体" w:cs="黑体"/>
          <w:color w:val="auto"/>
          <w:sz w:val="21"/>
          <w:szCs w:val="22"/>
          <w:shd w:val="clear" w:color="auto" w:fill="FFFFFF"/>
        </w:rPr>
        <w:t>（二）</w:t>
      </w:r>
      <w:r>
        <w:rPr>
          <w:rFonts w:hint="eastAsia" w:ascii="黑体" w:hAnsi="黑体" w:eastAsia="黑体" w:cs="黑体"/>
          <w:color w:val="auto"/>
          <w:sz w:val="21"/>
          <w:szCs w:val="22"/>
          <w:shd w:val="clear" w:color="auto" w:fill="FFFFFF"/>
          <w:lang w:val="en-US" w:eastAsia="zh-CN"/>
        </w:rPr>
        <w:t>按照第3.10.3条款发生</w:t>
      </w:r>
      <w:r>
        <w:rPr>
          <w:rFonts w:hint="default" w:ascii="黑体" w:hAnsi="黑体" w:eastAsia="黑体" w:cs="黑体"/>
          <w:color w:val="auto"/>
          <w:sz w:val="21"/>
          <w:szCs w:val="22"/>
          <w:shd w:val="clear" w:color="auto" w:fill="FFFFFF"/>
        </w:rPr>
        <w:t>变更</w:t>
      </w:r>
      <w:r>
        <w:rPr>
          <w:rFonts w:hint="eastAsia" w:ascii="黑体" w:hAnsi="黑体" w:eastAsia="黑体" w:cs="黑体"/>
          <w:color w:val="auto"/>
          <w:sz w:val="21"/>
          <w:szCs w:val="22"/>
          <w:shd w:val="clear" w:color="auto" w:fill="FFFFFF"/>
          <w:lang w:val="en-US" w:eastAsia="zh-CN"/>
        </w:rPr>
        <w:t>协议</w:t>
      </w:r>
      <w:r>
        <w:rPr>
          <w:rFonts w:hint="default" w:ascii="黑体" w:hAnsi="黑体" w:eastAsia="黑体" w:cs="黑体"/>
          <w:color w:val="auto"/>
          <w:sz w:val="21"/>
          <w:szCs w:val="22"/>
          <w:shd w:val="clear" w:color="auto" w:fill="FFFFFF"/>
        </w:rPr>
        <w:t>生效前您停止使用并明示不愿接受变更</w:t>
      </w:r>
      <w:r>
        <w:rPr>
          <w:rFonts w:hint="eastAsia" w:ascii="黑体" w:hAnsi="黑体" w:eastAsia="黑体" w:cs="黑体"/>
          <w:color w:val="auto"/>
          <w:sz w:val="21"/>
          <w:szCs w:val="22"/>
          <w:shd w:val="clear" w:color="auto" w:fill="FFFFFF"/>
          <w:lang w:val="en-US" w:eastAsia="zh-CN"/>
        </w:rPr>
        <w:t>协议</w:t>
      </w:r>
      <w:r>
        <w:rPr>
          <w:rFonts w:hint="default" w:ascii="黑体" w:hAnsi="黑体" w:eastAsia="黑体" w:cs="黑体"/>
          <w:color w:val="auto"/>
          <w:sz w:val="21"/>
          <w:szCs w:val="22"/>
          <w:shd w:val="clear" w:color="auto" w:fill="FFFFFF"/>
        </w:rPr>
        <w:t>的；</w:t>
      </w:r>
    </w:p>
    <w:p>
      <w:pPr>
        <w:rPr>
          <w:rFonts w:hint="eastAsia" w:ascii="黑体" w:hAnsi="黑体" w:eastAsia="黑体" w:cs="黑体"/>
          <w:color w:val="auto"/>
          <w:sz w:val="21"/>
          <w:shd w:val="clear" w:color="auto" w:fill="FFFFFF"/>
        </w:rPr>
      </w:pPr>
      <w:r>
        <w:rPr>
          <w:rFonts w:hint="default" w:ascii="黑体" w:hAnsi="黑体" w:eastAsia="黑体" w:cs="黑体"/>
          <w:color w:val="auto"/>
          <w:sz w:val="21"/>
          <w:szCs w:val="22"/>
          <w:shd w:val="clear" w:color="auto" w:fill="FFFFFF"/>
        </w:rPr>
        <w:t>（三）您明示不愿继续使用平台服务，且符合平台终止条件的。</w:t>
      </w:r>
    </w:p>
    <w:p>
      <w:pPr>
        <w:rPr>
          <w:rFonts w:hint="eastAsia" w:ascii="黑体" w:hAnsi="黑体" w:eastAsia="黑体" w:cs="黑体"/>
          <w:b w:val="0"/>
          <w:bCs w:val="0"/>
          <w:color w:val="auto"/>
          <w:sz w:val="21"/>
          <w:szCs w:val="22"/>
          <w:shd w:val="clear" w:color="auto" w:fill="FFFFFF"/>
        </w:rPr>
      </w:pPr>
      <w:r>
        <w:rPr>
          <w:rFonts w:hint="eastAsia" w:ascii="黑体" w:hAnsi="黑体" w:eastAsia="黑体" w:cs="黑体"/>
          <w:b w:val="0"/>
          <w:bCs w:val="0"/>
          <w:color w:val="auto"/>
          <w:sz w:val="21"/>
          <w:szCs w:val="22"/>
          <w:shd w:val="clear" w:color="auto" w:fill="FFFFFF"/>
        </w:rPr>
        <w:t>【</w:t>
      </w:r>
      <w:r>
        <w:rPr>
          <w:rFonts w:hint="eastAsia" w:ascii="黑体" w:hAnsi="黑体" w:eastAsia="黑体" w:cs="黑体"/>
          <w:b w:val="0"/>
          <w:bCs w:val="0"/>
          <w:color w:val="auto"/>
          <w:sz w:val="21"/>
          <w:szCs w:val="22"/>
          <w:shd w:val="clear" w:color="auto" w:fill="FFFFFF"/>
          <w:lang w:val="en-US" w:eastAsia="zh-CN"/>
        </w:rPr>
        <w:t>平台</w:t>
      </w:r>
      <w:r>
        <w:rPr>
          <w:rFonts w:hint="eastAsia" w:ascii="黑体" w:hAnsi="黑体" w:eastAsia="黑体" w:cs="黑体"/>
          <w:b w:val="0"/>
          <w:bCs w:val="0"/>
          <w:color w:val="auto"/>
          <w:sz w:val="21"/>
          <w:szCs w:val="22"/>
          <w:shd w:val="clear" w:color="auto" w:fill="FFFFFF"/>
        </w:rPr>
        <w:t>发起的终止】</w:t>
      </w:r>
    </w:p>
    <w:p>
      <w:pPr>
        <w:rPr>
          <w:rFonts w:ascii="黑体" w:hAnsi="黑体" w:eastAsia="黑体" w:cs="黑体"/>
          <w:color w:val="auto"/>
          <w:sz w:val="21"/>
          <w:shd w:val="clear" w:color="auto" w:fill="FFFFFF"/>
        </w:rPr>
      </w:pPr>
      <w:r>
        <w:rPr>
          <w:rFonts w:hint="default" w:ascii="黑体" w:hAnsi="黑体" w:eastAsia="黑体" w:cs="黑体"/>
          <w:color w:val="auto"/>
          <w:sz w:val="21"/>
          <w:szCs w:val="22"/>
          <w:shd w:val="clear" w:color="auto" w:fill="FFFFFF"/>
        </w:rPr>
        <w:t>出现以下情况时，</w:t>
      </w:r>
      <w:r>
        <w:rPr>
          <w:rFonts w:hint="eastAsia" w:ascii="黑体" w:hAnsi="黑体" w:eastAsia="黑体" w:cs="黑体"/>
          <w:color w:val="auto"/>
          <w:sz w:val="21"/>
          <w:szCs w:val="22"/>
          <w:shd w:val="clear" w:color="auto" w:fill="FFFFFF"/>
          <w:lang w:val="en-US" w:eastAsia="zh-CN"/>
        </w:rPr>
        <w:t>平台</w:t>
      </w:r>
      <w:r>
        <w:rPr>
          <w:rFonts w:hint="default" w:ascii="黑体" w:hAnsi="黑体" w:eastAsia="黑体" w:cs="黑体"/>
          <w:color w:val="auto"/>
          <w:sz w:val="21"/>
          <w:szCs w:val="22"/>
          <w:shd w:val="clear" w:color="auto" w:fill="FFFFFF"/>
        </w:rPr>
        <w:t>可以</w:t>
      </w:r>
      <w:r>
        <w:rPr>
          <w:rFonts w:hint="eastAsia" w:ascii="黑体" w:hAnsi="黑体" w:eastAsia="黑体" w:cs="黑体"/>
          <w:color w:val="auto"/>
          <w:sz w:val="21"/>
          <w:szCs w:val="22"/>
          <w:shd w:val="clear" w:color="auto" w:fill="FFFFFF"/>
          <w:lang w:val="en-US" w:eastAsia="zh-CN"/>
        </w:rPr>
        <w:t>按照</w:t>
      </w:r>
      <w:r>
        <w:rPr>
          <w:rFonts w:hint="default" w:ascii="黑体" w:hAnsi="黑体" w:eastAsia="黑体" w:cs="黑体"/>
          <w:color w:val="auto"/>
          <w:sz w:val="21"/>
          <w:szCs w:val="22"/>
          <w:shd w:val="clear" w:color="auto" w:fill="FFFFFF"/>
        </w:rPr>
        <w:t>本协议第</w:t>
      </w:r>
      <w:r>
        <w:rPr>
          <w:rFonts w:hint="eastAsia" w:ascii="黑体" w:hAnsi="黑体" w:eastAsia="黑体" w:cs="黑体"/>
          <w:color w:val="auto"/>
          <w:sz w:val="21"/>
          <w:szCs w:val="22"/>
          <w:shd w:val="clear" w:color="auto" w:fill="FFFFFF"/>
          <w:lang w:val="en-US" w:eastAsia="zh-CN"/>
        </w:rPr>
        <w:t>九</w:t>
      </w:r>
      <w:r>
        <w:rPr>
          <w:rFonts w:hint="default" w:ascii="黑体" w:hAnsi="黑体" w:eastAsia="黑体" w:cs="黑体"/>
          <w:color w:val="auto"/>
          <w:sz w:val="21"/>
          <w:szCs w:val="22"/>
          <w:shd w:val="clear" w:color="auto" w:fill="FFFFFF"/>
        </w:rPr>
        <w:t>条的所列的方式通知您终止本协议：</w:t>
      </w:r>
    </w:p>
    <w:p>
      <w:pPr>
        <w:rPr>
          <w:rFonts w:ascii="黑体" w:hAnsi="黑体" w:eastAsia="黑体" w:cs="黑体"/>
          <w:color w:val="auto"/>
          <w:sz w:val="21"/>
          <w:shd w:val="clear" w:color="auto" w:fill="FFFFFF"/>
        </w:rPr>
      </w:pPr>
      <w:r>
        <w:rPr>
          <w:rFonts w:hint="default" w:ascii="黑体" w:hAnsi="黑体" w:eastAsia="黑体" w:cs="黑体"/>
          <w:color w:val="auto"/>
          <w:sz w:val="21"/>
          <w:szCs w:val="22"/>
          <w:shd w:val="clear" w:color="auto" w:fill="FFFFFF"/>
        </w:rPr>
        <w:t>（一）您违反本协议</w:t>
      </w:r>
      <w:r>
        <w:rPr>
          <w:rFonts w:hint="eastAsia" w:ascii="黑体" w:hAnsi="黑体" w:eastAsia="黑体" w:cs="黑体"/>
          <w:color w:val="auto"/>
          <w:sz w:val="21"/>
          <w:szCs w:val="22"/>
          <w:shd w:val="clear" w:color="auto" w:fill="FFFFFF"/>
          <w:lang w:val="en-US" w:eastAsia="zh-CN"/>
        </w:rPr>
        <w:t>约定，平台决定</w:t>
      </w:r>
      <w:r>
        <w:rPr>
          <w:rFonts w:hint="default" w:ascii="黑体" w:hAnsi="黑体" w:eastAsia="黑体" w:cs="黑体"/>
          <w:color w:val="auto"/>
          <w:sz w:val="21"/>
          <w:szCs w:val="22"/>
          <w:shd w:val="clear" w:color="auto" w:fill="FFFFFF"/>
        </w:rPr>
        <w:t>终止本协议的；</w:t>
      </w:r>
    </w:p>
    <w:p>
      <w:pPr>
        <w:rPr>
          <w:rFonts w:hint="default" w:ascii="黑体" w:hAnsi="黑体" w:eastAsia="黑体" w:cs="黑体"/>
          <w:color w:val="auto"/>
          <w:sz w:val="21"/>
          <w:szCs w:val="22"/>
          <w:shd w:val="clear" w:color="auto" w:fill="FFFFFF"/>
        </w:rPr>
      </w:pPr>
      <w:r>
        <w:rPr>
          <w:rFonts w:hint="default" w:ascii="黑体" w:hAnsi="黑体" w:eastAsia="黑体" w:cs="黑体"/>
          <w:color w:val="auto"/>
          <w:sz w:val="21"/>
          <w:szCs w:val="22"/>
          <w:shd w:val="clear" w:color="auto" w:fill="FFFFFF"/>
        </w:rPr>
        <w:t>（二）您盗用他人账户、发布违禁信息、扰乱市场秩序、采取不正当手段谋利等行为，</w:t>
      </w:r>
      <w:r>
        <w:rPr>
          <w:rFonts w:hint="eastAsia" w:ascii="黑体" w:hAnsi="黑体" w:eastAsia="黑体" w:cs="黑体"/>
          <w:color w:val="auto"/>
          <w:sz w:val="21"/>
          <w:szCs w:val="22"/>
          <w:shd w:val="clear" w:color="auto" w:fill="FFFFFF"/>
          <w:lang w:val="en-US" w:eastAsia="zh-CN"/>
        </w:rPr>
        <w:t>平台</w:t>
      </w:r>
      <w:r>
        <w:rPr>
          <w:rFonts w:hint="default" w:ascii="黑体" w:hAnsi="黑体" w:eastAsia="黑体" w:cs="黑体"/>
          <w:color w:val="auto"/>
          <w:sz w:val="21"/>
          <w:szCs w:val="22"/>
          <w:shd w:val="clear" w:color="auto" w:fill="FFFFFF"/>
        </w:rPr>
        <w:t>依据平台规则对您的账户予以</w:t>
      </w:r>
      <w:r>
        <w:rPr>
          <w:rFonts w:hint="eastAsia" w:ascii="黑体" w:hAnsi="黑体" w:eastAsia="黑体" w:cs="黑体"/>
          <w:color w:val="auto"/>
          <w:sz w:val="21"/>
          <w:szCs w:val="22"/>
          <w:shd w:val="clear" w:color="auto" w:fill="FFFFFF"/>
          <w:lang w:val="en-US" w:eastAsia="zh-CN"/>
        </w:rPr>
        <w:t>冻结</w:t>
      </w:r>
      <w:r>
        <w:rPr>
          <w:rFonts w:hint="default" w:ascii="黑体" w:hAnsi="黑体" w:eastAsia="黑体" w:cs="黑体"/>
          <w:color w:val="auto"/>
          <w:sz w:val="21"/>
          <w:szCs w:val="22"/>
          <w:shd w:val="clear" w:color="auto" w:fill="FFFFFF"/>
        </w:rPr>
        <w:t>的；</w:t>
      </w:r>
    </w:p>
    <w:p>
      <w:pPr>
        <w:rPr>
          <w:rFonts w:hint="default" w:ascii="黑体" w:hAnsi="黑体" w:eastAsia="黑体" w:cs="黑体"/>
          <w:color w:val="auto"/>
          <w:sz w:val="21"/>
          <w:shd w:val="clear" w:color="auto" w:fill="FFFFFF"/>
        </w:rPr>
      </w:pPr>
      <w:r>
        <w:rPr>
          <w:rFonts w:hint="eastAsia" w:ascii="黑体" w:hAnsi="黑体" w:eastAsia="黑体" w:cs="黑体"/>
          <w:color w:val="auto"/>
          <w:sz w:val="21"/>
          <w:szCs w:val="22"/>
          <w:shd w:val="clear" w:color="auto" w:fill="FFFFFF"/>
          <w:lang w:eastAsia="zh-CN"/>
        </w:rPr>
        <w:t>（</w:t>
      </w:r>
      <w:r>
        <w:rPr>
          <w:rFonts w:hint="eastAsia" w:ascii="黑体" w:hAnsi="黑体" w:eastAsia="黑体" w:cs="黑体"/>
          <w:color w:val="auto"/>
          <w:sz w:val="21"/>
          <w:szCs w:val="22"/>
          <w:shd w:val="clear" w:color="auto" w:fill="FFFFFF"/>
          <w:lang w:val="en-US" w:eastAsia="zh-CN"/>
        </w:rPr>
        <w:t>三</w:t>
      </w:r>
      <w:r>
        <w:rPr>
          <w:rFonts w:hint="eastAsia" w:ascii="黑体" w:hAnsi="黑体" w:eastAsia="黑体" w:cs="黑体"/>
          <w:color w:val="auto"/>
          <w:sz w:val="21"/>
          <w:szCs w:val="22"/>
          <w:shd w:val="clear" w:color="auto" w:fill="FFFFFF"/>
          <w:lang w:eastAsia="zh-CN"/>
        </w:rPr>
        <w:t>）</w:t>
      </w:r>
      <w:r>
        <w:rPr>
          <w:rFonts w:hint="eastAsia" w:ascii="黑体" w:hAnsi="黑体" w:eastAsia="黑体" w:cs="黑体"/>
          <w:color w:val="auto"/>
          <w:sz w:val="21"/>
          <w:szCs w:val="22"/>
          <w:shd w:val="clear" w:color="auto" w:fill="FFFFFF"/>
          <w:lang w:val="en-US" w:eastAsia="zh-CN"/>
        </w:rPr>
        <w:t>您丧失平台用户资格的；</w:t>
      </w:r>
    </w:p>
    <w:p>
      <w:pPr>
        <w:rPr>
          <w:rFonts w:hint="eastAsia" w:ascii="微软雅黑" w:hAnsi="微软雅黑" w:eastAsia="微软雅黑" w:cs="微软雅黑"/>
          <w:b/>
          <w:bCs/>
          <w:color w:val="333333"/>
          <w:sz w:val="18"/>
          <w:szCs w:val="18"/>
          <w:shd w:val="clear" w:fill="FFFFFF"/>
          <w:lang w:val="en-US" w:eastAsia="zh-CN"/>
        </w:rPr>
      </w:pPr>
      <w:r>
        <w:rPr>
          <w:rFonts w:hint="default" w:ascii="黑体" w:hAnsi="黑体" w:eastAsia="黑体" w:cs="黑体"/>
          <w:color w:val="auto"/>
          <w:sz w:val="21"/>
          <w:szCs w:val="22"/>
          <w:shd w:val="clear" w:color="auto" w:fill="FFFFFF"/>
        </w:rPr>
        <w:t>（</w:t>
      </w:r>
      <w:r>
        <w:rPr>
          <w:rFonts w:hint="eastAsia" w:ascii="黑体" w:hAnsi="黑体" w:eastAsia="黑体" w:cs="黑体"/>
          <w:color w:val="auto"/>
          <w:sz w:val="21"/>
          <w:szCs w:val="22"/>
          <w:shd w:val="clear" w:color="auto" w:fill="FFFFFF"/>
          <w:lang w:val="en-US" w:eastAsia="zh-CN"/>
        </w:rPr>
        <w:t>四</w:t>
      </w:r>
      <w:r>
        <w:rPr>
          <w:rFonts w:hint="default" w:ascii="黑体" w:hAnsi="黑体" w:eastAsia="黑体" w:cs="黑体"/>
          <w:color w:val="auto"/>
          <w:sz w:val="21"/>
          <w:szCs w:val="22"/>
          <w:shd w:val="clear" w:color="auto" w:fill="FFFFFF"/>
        </w:rPr>
        <w:t>）其它应当终止服务的情况。</w:t>
      </w:r>
    </w:p>
    <w:p>
      <w:pPr>
        <w:rPr>
          <w:rFonts w:hint="eastAsia" w:ascii="黑体" w:hAnsi="黑体" w:eastAsia="黑体" w:cs="黑体"/>
          <w:b/>
          <w:bCs/>
          <w:color w:val="auto"/>
          <w:sz w:val="21"/>
          <w:szCs w:val="22"/>
          <w:u w:val="none"/>
          <w:shd w:val="clear" w:color="auto" w:fill="FFFFFF"/>
        </w:rPr>
      </w:pPr>
      <w:r>
        <w:rPr>
          <w:rFonts w:hint="eastAsia" w:ascii="黑体" w:hAnsi="黑体" w:eastAsia="黑体" w:cs="黑体"/>
          <w:b/>
          <w:bCs/>
          <w:color w:val="auto"/>
          <w:sz w:val="21"/>
          <w:szCs w:val="22"/>
          <w:u w:val="none"/>
          <w:shd w:val="clear" w:color="auto" w:fill="FFFFFF"/>
          <w:lang w:val="en-US" w:eastAsia="zh-CN"/>
        </w:rPr>
        <w:t>8.3</w:t>
      </w:r>
      <w:r>
        <w:rPr>
          <w:rFonts w:hint="eastAsia" w:ascii="黑体" w:hAnsi="黑体" w:eastAsia="黑体" w:cs="黑体"/>
          <w:b/>
          <w:bCs/>
          <w:color w:val="auto"/>
          <w:sz w:val="21"/>
          <w:szCs w:val="22"/>
          <w:u w:val="none"/>
          <w:shd w:val="clear" w:color="auto" w:fill="FFFFFF"/>
        </w:rPr>
        <w:t> 协议终止后的处理</w:t>
      </w:r>
    </w:p>
    <w:p>
      <w:pPr>
        <w:rPr>
          <w:rFonts w:hint="eastAsia" w:ascii="黑体" w:hAnsi="黑体" w:eastAsia="黑体" w:cs="黑体"/>
          <w:b w:val="0"/>
          <w:bCs w:val="0"/>
          <w:color w:val="auto"/>
          <w:sz w:val="21"/>
          <w:szCs w:val="22"/>
          <w:u w:val="none"/>
          <w:shd w:val="clear" w:color="auto" w:fill="FFFFFF"/>
        </w:rPr>
      </w:pPr>
      <w:r>
        <w:rPr>
          <w:rFonts w:hint="eastAsia" w:ascii="黑体" w:hAnsi="黑体" w:eastAsia="黑体" w:cs="黑体"/>
          <w:b w:val="0"/>
          <w:bCs w:val="0"/>
          <w:color w:val="auto"/>
          <w:sz w:val="21"/>
          <w:szCs w:val="22"/>
          <w:shd w:val="clear" w:color="auto" w:fill="FFFFFF"/>
          <w:lang w:val="en-US" w:eastAsia="zh-CN"/>
        </w:rPr>
        <w:t>8.3.1</w:t>
      </w:r>
      <w:r>
        <w:rPr>
          <w:rFonts w:hint="eastAsia" w:ascii="黑体" w:hAnsi="黑体" w:eastAsia="黑体" w:cs="黑体"/>
          <w:b w:val="0"/>
          <w:bCs w:val="0"/>
          <w:color w:val="auto"/>
          <w:sz w:val="21"/>
          <w:szCs w:val="22"/>
          <w:shd w:val="clear" w:color="auto" w:fill="FFFFFF"/>
        </w:rPr>
        <w:t>【用户信息披露】</w:t>
      </w:r>
      <w:r>
        <w:rPr>
          <w:rFonts w:hint="eastAsia" w:ascii="黑体" w:hAnsi="黑体" w:eastAsia="黑体" w:cs="黑体"/>
          <w:b w:val="0"/>
          <w:bCs w:val="0"/>
          <w:color w:val="auto"/>
          <w:sz w:val="21"/>
          <w:szCs w:val="22"/>
          <w:u w:val="none"/>
          <w:shd w:val="clear" w:color="auto" w:fill="FFFFFF"/>
        </w:rPr>
        <w:t>本协议终止后，除法律有明确规定外，</w:t>
      </w:r>
      <w:r>
        <w:rPr>
          <w:rFonts w:hint="eastAsia" w:ascii="黑体" w:hAnsi="黑体" w:eastAsia="黑体" w:cs="黑体"/>
          <w:b w:val="0"/>
          <w:bCs w:val="0"/>
          <w:color w:val="auto"/>
          <w:sz w:val="21"/>
          <w:szCs w:val="22"/>
          <w:u w:val="none"/>
          <w:shd w:val="clear" w:color="auto" w:fill="FFFFFF"/>
          <w:lang w:val="en-US" w:eastAsia="zh-CN"/>
        </w:rPr>
        <w:t>平台</w:t>
      </w:r>
      <w:r>
        <w:rPr>
          <w:rFonts w:hint="eastAsia" w:ascii="黑体" w:hAnsi="黑体" w:eastAsia="黑体" w:cs="黑体"/>
          <w:b w:val="0"/>
          <w:bCs w:val="0"/>
          <w:color w:val="auto"/>
          <w:sz w:val="21"/>
          <w:szCs w:val="22"/>
          <w:u w:val="none"/>
          <w:shd w:val="clear" w:color="auto" w:fill="FFFFFF"/>
        </w:rPr>
        <w:t>无义务向您或您指定的第三方披露您账户中的任何信息。</w:t>
      </w:r>
    </w:p>
    <w:p>
      <w:r>
        <w:rPr>
          <w:rFonts w:hint="eastAsia" w:ascii="黑体" w:hAnsi="黑体" w:eastAsia="黑体" w:cs="黑体"/>
          <w:b w:val="0"/>
          <w:bCs w:val="0"/>
          <w:color w:val="auto"/>
          <w:kern w:val="2"/>
          <w:sz w:val="21"/>
          <w:szCs w:val="22"/>
          <w:shd w:val="clear" w:color="auto" w:fill="FFFFFF"/>
          <w:lang w:val="en-US" w:eastAsia="zh-CN" w:bidi="ar-SA"/>
        </w:rPr>
        <w:t>8.3.2</w:t>
      </w:r>
      <w:r>
        <w:rPr>
          <w:rFonts w:hint="eastAsia" w:ascii="黑体" w:hAnsi="黑体" w:eastAsia="黑体" w:cs="黑体"/>
          <w:b w:val="0"/>
          <w:bCs w:val="0"/>
          <w:color w:val="auto"/>
          <w:sz w:val="21"/>
          <w:szCs w:val="22"/>
          <w:u w:val="none"/>
          <w:shd w:val="clear" w:color="auto" w:fill="FFFFFF"/>
          <w:lang w:bidi="ar-SA"/>
        </w:rPr>
        <w:t>【</w:t>
      </w:r>
      <w:r>
        <w:rPr>
          <w:rFonts w:hint="eastAsia" w:ascii="黑体" w:hAnsi="黑体" w:eastAsia="黑体" w:cs="黑体"/>
          <w:b w:val="0"/>
          <w:bCs w:val="0"/>
          <w:color w:val="auto"/>
          <w:kern w:val="2"/>
          <w:sz w:val="21"/>
          <w:szCs w:val="22"/>
          <w:u w:val="none"/>
          <w:shd w:val="clear" w:color="auto" w:fill="FFFFFF"/>
          <w:lang w:val="en-US" w:eastAsia="zh-CN" w:bidi="ar-SA"/>
        </w:rPr>
        <w:t>平台</w:t>
      </w:r>
      <w:r>
        <w:rPr>
          <w:rFonts w:hint="eastAsia" w:ascii="黑体" w:hAnsi="黑体" w:eastAsia="黑体" w:cs="黑体"/>
          <w:b w:val="0"/>
          <w:bCs w:val="0"/>
          <w:color w:val="auto"/>
          <w:sz w:val="21"/>
          <w:szCs w:val="22"/>
          <w:u w:val="none"/>
          <w:shd w:val="clear" w:color="auto" w:fill="FFFFFF"/>
          <w:lang w:bidi="ar-SA"/>
        </w:rPr>
        <w:t>权利】</w:t>
      </w:r>
      <w:r>
        <w:rPr>
          <w:rFonts w:hint="eastAsia" w:ascii="黑体" w:hAnsi="黑体" w:eastAsia="黑体" w:cs="黑体"/>
          <w:color w:val="auto"/>
          <w:sz w:val="21"/>
          <w:szCs w:val="22"/>
          <w:u w:val="none"/>
          <w:shd w:val="clear" w:color="auto" w:fill="FFFFFF"/>
          <w:lang w:bidi="ar-SA"/>
        </w:rPr>
        <w:t>本协</w:t>
      </w:r>
      <w:r>
        <w:rPr>
          <w:rFonts w:hint="eastAsia" w:ascii="黑体" w:hAnsi="黑体" w:eastAsia="黑体" w:cs="黑体"/>
          <w:color w:val="auto"/>
          <w:sz w:val="21"/>
          <w:szCs w:val="22"/>
          <w:u w:val="none"/>
          <w:shd w:val="clear" w:color="auto" w:fill="FFFFFF"/>
        </w:rPr>
        <w:t>议终止后，</w:t>
      </w:r>
      <w:r>
        <w:rPr>
          <w:rFonts w:hint="eastAsia" w:ascii="黑体" w:hAnsi="黑体" w:eastAsia="黑体" w:cs="黑体"/>
          <w:color w:val="auto"/>
          <w:sz w:val="21"/>
          <w:szCs w:val="22"/>
          <w:u w:val="none"/>
          <w:shd w:val="clear" w:color="auto" w:fill="FFFFFF"/>
          <w:lang w:val="en-US" w:eastAsia="zh-CN"/>
        </w:rPr>
        <w:t>平台</w:t>
      </w:r>
      <w:r>
        <w:rPr>
          <w:rFonts w:hint="eastAsia" w:ascii="黑体" w:hAnsi="黑体" w:eastAsia="黑体" w:cs="黑体"/>
          <w:color w:val="auto"/>
          <w:sz w:val="21"/>
          <w:szCs w:val="22"/>
          <w:u w:val="none"/>
          <w:shd w:val="clear" w:color="auto" w:fill="FFFFFF"/>
        </w:rPr>
        <w:t>仍享有下列权利：</w:t>
      </w:r>
    </w:p>
    <w:p>
      <w:pPr>
        <w:rPr>
          <w:rFonts w:hint="eastAsia" w:ascii="黑体" w:hAnsi="黑体" w:eastAsia="黑体" w:cs="黑体"/>
          <w:color w:val="auto"/>
          <w:sz w:val="21"/>
          <w:u w:val="none"/>
          <w:shd w:val="clear" w:color="auto" w:fill="FFFFFF"/>
        </w:rPr>
      </w:pPr>
      <w:r>
        <w:rPr>
          <w:rFonts w:hint="eastAsia" w:ascii="黑体" w:hAnsi="黑体" w:eastAsia="黑体" w:cs="黑体"/>
          <w:color w:val="auto"/>
          <w:sz w:val="21"/>
          <w:szCs w:val="22"/>
          <w:u w:val="none"/>
          <w:shd w:val="clear" w:color="auto" w:fill="FFFFFF"/>
        </w:rPr>
        <w:t>（一）继续保存您留存于平台的本协议第五条所列的各类信息；</w:t>
      </w:r>
    </w:p>
    <w:p>
      <w:pPr>
        <w:rPr>
          <w:rFonts w:hint="eastAsia" w:ascii="黑体" w:hAnsi="黑体" w:eastAsia="黑体" w:cs="黑体"/>
          <w:color w:val="auto"/>
          <w:sz w:val="21"/>
          <w:u w:val="none"/>
          <w:shd w:val="clear" w:color="auto" w:fill="FFFFFF"/>
        </w:rPr>
      </w:pPr>
      <w:r>
        <w:rPr>
          <w:rFonts w:hint="eastAsia" w:ascii="黑体" w:hAnsi="黑体" w:eastAsia="黑体" w:cs="黑体"/>
          <w:color w:val="auto"/>
          <w:sz w:val="21"/>
          <w:szCs w:val="22"/>
          <w:u w:val="none"/>
          <w:shd w:val="clear" w:color="auto" w:fill="FFFFFF"/>
        </w:rPr>
        <w:t>（二）对于您过往的违约行为，</w:t>
      </w:r>
      <w:r>
        <w:rPr>
          <w:rFonts w:hint="eastAsia" w:ascii="黑体" w:hAnsi="黑体" w:eastAsia="黑体" w:cs="黑体"/>
          <w:color w:val="auto"/>
          <w:sz w:val="21"/>
          <w:szCs w:val="22"/>
          <w:u w:val="none"/>
          <w:shd w:val="clear" w:color="auto" w:fill="FFFFFF"/>
          <w:lang w:val="en-US" w:eastAsia="zh-CN"/>
        </w:rPr>
        <w:t>平台</w:t>
      </w:r>
      <w:r>
        <w:rPr>
          <w:rFonts w:hint="eastAsia" w:ascii="黑体" w:hAnsi="黑体" w:eastAsia="黑体" w:cs="黑体"/>
          <w:color w:val="auto"/>
          <w:sz w:val="21"/>
          <w:szCs w:val="22"/>
          <w:u w:val="none"/>
          <w:shd w:val="clear" w:color="auto" w:fill="FFFFFF"/>
        </w:rPr>
        <w:t>仍可依据本协议向您追究违约责任。</w:t>
      </w:r>
    </w:p>
    <w:p>
      <w:pPr>
        <w:keepNext w:val="0"/>
        <w:keepLines w:val="0"/>
        <w:widowControl/>
        <w:suppressLineNumbers w:val="0"/>
        <w:jc w:val="left"/>
        <w:rPr>
          <w:rFonts w:hint="eastAsia" w:ascii="黑体" w:hAnsi="黑体" w:eastAsia="黑体" w:cs="黑体"/>
          <w:b w:val="0"/>
          <w:bCs w:val="0"/>
          <w:color w:val="auto"/>
          <w:sz w:val="21"/>
          <w:szCs w:val="22"/>
          <w:u w:val="none"/>
          <w:shd w:val="clear" w:color="auto" w:fill="FFFFFF"/>
        </w:rPr>
      </w:pPr>
      <w:r>
        <w:rPr>
          <w:rFonts w:hint="eastAsia" w:ascii="黑体" w:hAnsi="黑体" w:eastAsia="黑体" w:cs="黑体"/>
          <w:b w:val="0"/>
          <w:bCs w:val="0"/>
          <w:color w:val="auto"/>
          <w:sz w:val="21"/>
          <w:szCs w:val="22"/>
          <w:u w:val="none"/>
          <w:shd w:val="clear" w:color="auto" w:fill="FFFFFF"/>
          <w:lang w:val="en-US" w:eastAsia="zh-CN"/>
        </w:rPr>
        <w:t>8.3.3</w:t>
      </w:r>
      <w:r>
        <w:rPr>
          <w:rFonts w:hint="eastAsia" w:ascii="黑体" w:hAnsi="黑体" w:eastAsia="黑体" w:cs="黑体"/>
          <w:b w:val="0"/>
          <w:bCs w:val="0"/>
          <w:color w:val="auto"/>
          <w:sz w:val="21"/>
          <w:szCs w:val="22"/>
          <w:u w:val="none"/>
          <w:shd w:val="clear" w:color="auto" w:fill="FFFFFF"/>
        </w:rPr>
        <w:t>【</w:t>
      </w:r>
      <w:r>
        <w:rPr>
          <w:rFonts w:hint="eastAsia" w:ascii="黑体" w:hAnsi="黑体" w:eastAsia="黑体" w:cs="黑体"/>
          <w:b w:val="0"/>
          <w:bCs w:val="0"/>
          <w:color w:val="auto"/>
          <w:sz w:val="21"/>
          <w:szCs w:val="22"/>
          <w:u w:val="none"/>
          <w:shd w:val="clear" w:color="auto" w:fill="FFFFFF"/>
          <w:lang w:val="en-US" w:eastAsia="zh-CN"/>
        </w:rPr>
        <w:t>平台</w:t>
      </w:r>
      <w:r>
        <w:rPr>
          <w:rFonts w:hint="eastAsia" w:ascii="黑体" w:hAnsi="黑体" w:eastAsia="黑体" w:cs="黑体"/>
          <w:b w:val="0"/>
          <w:bCs w:val="0"/>
          <w:color w:val="auto"/>
          <w:sz w:val="21"/>
          <w:szCs w:val="22"/>
          <w:u w:val="none"/>
          <w:shd w:val="clear" w:color="auto" w:fill="FFFFFF"/>
        </w:rPr>
        <w:t>处理】</w:t>
      </w:r>
    </w:p>
    <w:p>
      <w:pPr>
        <w:rPr>
          <w:color w:val="auto"/>
        </w:rPr>
      </w:pPr>
      <w:r>
        <w:rPr>
          <w:rFonts w:hint="eastAsia" w:ascii="黑体" w:hAnsi="黑体" w:eastAsia="黑体" w:cs="黑体"/>
          <w:b w:val="0"/>
          <w:bCs w:val="0"/>
          <w:color w:val="auto"/>
          <w:sz w:val="21"/>
          <w:szCs w:val="22"/>
          <w:u w:val="none"/>
          <w:shd w:val="clear" w:color="auto" w:fill="FFFFFF"/>
        </w:rPr>
        <w:t>本协议终止后，对于您在本协议存续期间产生的</w:t>
      </w:r>
      <w:r>
        <w:rPr>
          <w:rFonts w:hint="eastAsia" w:ascii="黑体" w:hAnsi="黑体" w:eastAsia="黑体" w:cs="黑体"/>
          <w:b w:val="0"/>
          <w:bCs w:val="0"/>
          <w:color w:val="auto"/>
          <w:sz w:val="21"/>
          <w:szCs w:val="22"/>
          <w:u w:val="none"/>
          <w:shd w:val="clear" w:color="auto" w:fill="FFFFFF"/>
          <w:lang w:val="en-US" w:eastAsia="zh-CN"/>
        </w:rPr>
        <w:t>首营电子资料共享信息和数据</w:t>
      </w:r>
      <w:r>
        <w:rPr>
          <w:rFonts w:hint="eastAsia" w:ascii="黑体" w:hAnsi="黑体" w:eastAsia="黑体" w:cs="黑体"/>
          <w:b w:val="0"/>
          <w:bCs w:val="0"/>
          <w:color w:val="auto"/>
          <w:sz w:val="21"/>
          <w:szCs w:val="22"/>
          <w:u w:val="none"/>
          <w:shd w:val="clear" w:color="auto" w:fill="FFFFFF"/>
        </w:rPr>
        <w:t>，</w:t>
      </w:r>
      <w:r>
        <w:rPr>
          <w:rFonts w:hint="eastAsia" w:ascii="黑体" w:hAnsi="黑体" w:eastAsia="黑体" w:cs="黑体"/>
          <w:b w:val="0"/>
          <w:bCs w:val="0"/>
          <w:color w:val="auto"/>
          <w:sz w:val="21"/>
          <w:szCs w:val="22"/>
          <w:u w:val="none"/>
          <w:shd w:val="clear" w:color="auto" w:fill="FFFFFF"/>
          <w:lang w:val="en-US" w:eastAsia="zh-CN"/>
        </w:rPr>
        <w:t>平台会根据法律法规的规定期限进行保存和处理。</w:t>
      </w:r>
      <w:r>
        <w:rPr>
          <w:rFonts w:ascii="黑体" w:hAnsi="黑体" w:eastAsia="黑体" w:cs="黑体"/>
          <w:color w:val="auto"/>
          <w:sz w:val="21"/>
          <w:shd w:val="clear" w:color="auto" w:fill="FFFFFF"/>
        </w:rPr>
        <w:t>在本协议终止时，您应停止对平台的任何使用行为。</w:t>
      </w:r>
    </w:p>
    <w:p>
      <w:pPr>
        <w:pStyle w:val="5"/>
        <w:numPr>
          <w:ilvl w:val="0"/>
          <w:numId w:val="4"/>
        </w:numPr>
        <w:rPr>
          <w:rFonts w:hint="eastAsia" w:ascii="黑体" w:hAnsi="黑体" w:eastAsia="黑体" w:cs="黑体"/>
          <w:color w:val="auto"/>
          <w:shd w:val="clear" w:color="auto" w:fill="FFFFFF"/>
          <w:lang w:val="en-US" w:eastAsia="zh-CN"/>
        </w:rPr>
      </w:pPr>
      <w:r>
        <w:rPr>
          <w:rFonts w:hint="eastAsia" w:ascii="黑体" w:hAnsi="黑体" w:eastAsia="黑体" w:cs="黑体"/>
          <w:color w:val="auto"/>
          <w:shd w:val="clear" w:color="auto" w:fill="FFFFFF"/>
          <w:lang w:val="en-US" w:eastAsia="zh-CN"/>
        </w:rPr>
        <w:t>通知</w:t>
      </w:r>
    </w:p>
    <w:p>
      <w:pPr>
        <w:rPr>
          <w:rFonts w:hint="default" w:ascii="黑体" w:hAnsi="黑体" w:eastAsia="黑体" w:cs="黑体"/>
          <w:b/>
          <w:bCs/>
          <w:color w:val="auto"/>
          <w:sz w:val="21"/>
          <w:szCs w:val="22"/>
          <w:shd w:val="clear" w:color="auto" w:fill="FFFFFF"/>
        </w:rPr>
      </w:pPr>
      <w:r>
        <w:rPr>
          <w:rFonts w:hint="default" w:ascii="黑体" w:hAnsi="黑体" w:eastAsia="黑体" w:cs="黑体"/>
          <w:b/>
          <w:bCs/>
          <w:color w:val="auto"/>
          <w:sz w:val="21"/>
          <w:szCs w:val="22"/>
          <w:shd w:val="clear" w:color="auto" w:fill="FFFFFF"/>
          <w:lang w:val="en-US" w:eastAsia="zh-CN"/>
        </w:rPr>
        <w:t>9</w:t>
      </w:r>
      <w:r>
        <w:rPr>
          <w:rFonts w:hint="default" w:ascii="黑体" w:hAnsi="黑体" w:eastAsia="黑体" w:cs="黑体"/>
          <w:b/>
          <w:bCs/>
          <w:color w:val="auto"/>
          <w:sz w:val="21"/>
          <w:szCs w:val="22"/>
          <w:shd w:val="clear" w:color="auto" w:fill="FFFFFF"/>
        </w:rPr>
        <w:t>.1 有效联系方式</w:t>
      </w:r>
    </w:p>
    <w:p>
      <w:pPr>
        <w:rPr>
          <w:rFonts w:ascii="黑体" w:hAnsi="黑体" w:eastAsia="黑体" w:cs="黑体"/>
          <w:color w:val="auto"/>
          <w:sz w:val="21"/>
          <w:shd w:val="clear" w:color="auto" w:fill="FFFFFF"/>
        </w:rPr>
      </w:pPr>
      <w:r>
        <w:rPr>
          <w:rFonts w:hint="default" w:ascii="黑体" w:hAnsi="黑体" w:eastAsia="黑体" w:cs="黑体"/>
          <w:b w:val="0"/>
          <w:bCs w:val="0"/>
          <w:color w:val="auto"/>
          <w:sz w:val="21"/>
          <w:szCs w:val="22"/>
          <w:u w:val="none"/>
          <w:shd w:val="clear" w:color="auto" w:fill="FFFFFF"/>
        </w:rPr>
        <w:t>您在注册</w:t>
      </w:r>
      <w:r>
        <w:rPr>
          <w:rFonts w:hint="default" w:ascii="黑体" w:hAnsi="黑体" w:eastAsia="黑体" w:cs="黑体"/>
          <w:b w:val="0"/>
          <w:bCs w:val="0"/>
          <w:color w:val="auto"/>
          <w:sz w:val="21"/>
          <w:szCs w:val="22"/>
          <w:u w:val="none"/>
          <w:shd w:val="clear" w:color="auto" w:fill="FFFFFF"/>
          <w:lang w:val="en-US" w:eastAsia="zh-CN"/>
        </w:rPr>
        <w:t>成为</w:t>
      </w:r>
      <w:r>
        <w:rPr>
          <w:rFonts w:hint="default" w:ascii="黑体" w:hAnsi="黑体" w:eastAsia="黑体" w:cs="黑体"/>
          <w:b w:val="0"/>
          <w:bCs w:val="0"/>
          <w:color w:val="auto"/>
          <w:sz w:val="21"/>
          <w:szCs w:val="22"/>
          <w:u w:val="none"/>
          <w:shd w:val="clear" w:color="auto" w:fill="FFFFFF"/>
        </w:rPr>
        <w:t>平台用户时，您应该向</w:t>
      </w:r>
      <w:r>
        <w:rPr>
          <w:rFonts w:hint="default" w:ascii="黑体" w:hAnsi="黑体" w:eastAsia="黑体" w:cs="黑体"/>
          <w:b w:val="0"/>
          <w:bCs w:val="0"/>
          <w:color w:val="auto"/>
          <w:sz w:val="21"/>
          <w:szCs w:val="22"/>
          <w:u w:val="none"/>
          <w:shd w:val="clear" w:color="auto" w:fill="FFFFFF"/>
          <w:lang w:val="en-US" w:eastAsia="zh-CN"/>
        </w:rPr>
        <w:t>平台</w:t>
      </w:r>
      <w:r>
        <w:rPr>
          <w:rFonts w:hint="default" w:ascii="黑体" w:hAnsi="黑体" w:eastAsia="黑体" w:cs="黑体"/>
          <w:b w:val="0"/>
          <w:bCs w:val="0"/>
          <w:color w:val="auto"/>
          <w:sz w:val="21"/>
          <w:szCs w:val="22"/>
          <w:u w:val="none"/>
          <w:shd w:val="clear" w:color="auto" w:fill="FFFFFF"/>
        </w:rPr>
        <w:t>提供真实有效的联系方式（包括您的联系电话、</w:t>
      </w:r>
      <w:r>
        <w:rPr>
          <w:rFonts w:hint="eastAsia" w:ascii="黑体" w:hAnsi="黑体" w:eastAsia="黑体" w:cs="黑体"/>
          <w:b w:val="0"/>
          <w:bCs w:val="0"/>
          <w:color w:val="auto"/>
          <w:sz w:val="21"/>
          <w:szCs w:val="22"/>
          <w:u w:val="none"/>
          <w:shd w:val="clear" w:color="auto" w:fill="FFFFFF"/>
          <w:lang w:val="en-US" w:eastAsia="zh-CN"/>
        </w:rPr>
        <w:t>电子邮箱、</w:t>
      </w:r>
      <w:r>
        <w:rPr>
          <w:rFonts w:hint="default" w:ascii="黑体" w:hAnsi="黑体" w:eastAsia="黑体" w:cs="黑体"/>
          <w:b w:val="0"/>
          <w:bCs w:val="0"/>
          <w:color w:val="auto"/>
          <w:sz w:val="21"/>
          <w:szCs w:val="22"/>
          <w:u w:val="none"/>
          <w:shd w:val="clear" w:color="auto" w:fill="FFFFFF"/>
        </w:rPr>
        <w:t>联系地址等），对于联系方式发生变更的，您有义务及时更新有关信息，并保持可被联系的状态。您在注册平台用户时生成的用于登陆平台接收站内信、系统消息，也作为您的有效联系方式。</w:t>
      </w:r>
      <w:r>
        <w:rPr>
          <w:rFonts w:ascii="黑体" w:hAnsi="黑体" w:eastAsia="黑体" w:cs="黑体"/>
          <w:color w:val="auto"/>
          <w:sz w:val="21"/>
          <w:shd w:val="clear" w:color="auto" w:fill="FFFFFF"/>
        </w:rPr>
        <w:t>用户注册即同意：平台拥有通过短信、电话、</w:t>
      </w:r>
      <w:r>
        <w:rPr>
          <w:rFonts w:hint="eastAsia" w:ascii="黑体" w:hAnsi="黑体" w:eastAsia="黑体" w:cs="黑体"/>
          <w:color w:val="auto"/>
          <w:sz w:val="21"/>
          <w:shd w:val="clear" w:color="auto" w:fill="FFFFFF"/>
          <w:lang w:val="en-US" w:eastAsia="zh-CN"/>
        </w:rPr>
        <w:t>电子邮件或</w:t>
      </w:r>
      <w:r>
        <w:rPr>
          <w:rFonts w:hint="default" w:ascii="黑体" w:hAnsi="黑体" w:eastAsia="黑体" w:cs="黑体"/>
          <w:color w:val="auto"/>
          <w:sz w:val="21"/>
          <w:shd w:val="clear" w:color="auto" w:fill="FFFFFF"/>
          <w:lang w:val="en-US" w:eastAsia="zh-CN"/>
        </w:rPr>
        <w:t>站内信</w:t>
      </w:r>
      <w:r>
        <w:rPr>
          <w:rFonts w:ascii="黑体" w:hAnsi="黑体" w:eastAsia="黑体" w:cs="黑体"/>
          <w:color w:val="auto"/>
          <w:sz w:val="21"/>
          <w:shd w:val="clear" w:color="auto" w:fill="FFFFFF"/>
        </w:rPr>
        <w:t>等形式，向在平台注册的用户发送平台系统管理或运营相关信息，包括但不限于：（1）为保证服务完成所必须的验证码；（2）使用平台或服务时所必要的推送通知</w:t>
      </w:r>
      <w:r>
        <w:rPr>
          <w:rFonts w:hint="default" w:ascii="黑体" w:hAnsi="黑体" w:eastAsia="黑体" w:cs="黑体"/>
          <w:color w:val="auto"/>
          <w:sz w:val="21"/>
          <w:shd w:val="clear" w:color="auto" w:fill="FFFFFF"/>
          <w:lang w:eastAsia="zh-CN"/>
        </w:rPr>
        <w:t>（</w:t>
      </w:r>
      <w:r>
        <w:rPr>
          <w:rFonts w:hint="default" w:ascii="黑体" w:hAnsi="黑体" w:eastAsia="黑体" w:cs="黑体"/>
          <w:color w:val="auto"/>
          <w:sz w:val="21"/>
          <w:shd w:val="clear" w:color="auto" w:fill="FFFFFF"/>
          <w:lang w:val="en-US" w:eastAsia="zh-CN"/>
        </w:rPr>
        <w:t>协议变更、规则、公告</w:t>
      </w:r>
      <w:r>
        <w:rPr>
          <w:rFonts w:hint="eastAsia" w:ascii="黑体" w:hAnsi="黑体" w:eastAsia="黑体" w:cs="黑体"/>
          <w:color w:val="auto"/>
          <w:sz w:val="21"/>
          <w:shd w:val="clear" w:color="auto" w:fill="FFFFFF"/>
          <w:lang w:val="en-US" w:eastAsia="zh-CN"/>
        </w:rPr>
        <w:t>、审核通知</w:t>
      </w:r>
      <w:r>
        <w:rPr>
          <w:rFonts w:hint="default" w:ascii="黑体" w:hAnsi="黑体" w:eastAsia="黑体" w:cs="黑体"/>
          <w:color w:val="auto"/>
          <w:sz w:val="21"/>
          <w:shd w:val="clear" w:color="auto" w:fill="FFFFFF"/>
          <w:lang w:val="en-US" w:eastAsia="zh-CN"/>
        </w:rPr>
        <w:t>等</w:t>
      </w:r>
      <w:r>
        <w:rPr>
          <w:rFonts w:hint="default" w:ascii="黑体" w:hAnsi="黑体" w:eastAsia="黑体" w:cs="黑体"/>
          <w:color w:val="auto"/>
          <w:sz w:val="21"/>
          <w:shd w:val="clear" w:color="auto" w:fill="FFFFFF"/>
          <w:lang w:eastAsia="zh-CN"/>
        </w:rPr>
        <w:t>）</w:t>
      </w:r>
      <w:r>
        <w:rPr>
          <w:rFonts w:ascii="黑体" w:hAnsi="黑体" w:eastAsia="黑体" w:cs="黑体"/>
          <w:color w:val="auto"/>
          <w:sz w:val="21"/>
          <w:shd w:val="clear" w:color="auto" w:fill="FFFFFF"/>
        </w:rPr>
        <w:t>；（3）该平台或服务相关的</w:t>
      </w:r>
      <w:r>
        <w:rPr>
          <w:rFonts w:hint="default" w:ascii="黑体" w:hAnsi="黑体" w:eastAsia="黑体" w:cs="黑体"/>
          <w:color w:val="auto"/>
          <w:sz w:val="21"/>
          <w:shd w:val="clear" w:color="auto" w:fill="FFFFFF"/>
          <w:lang w:val="en-US" w:eastAsia="zh-CN"/>
        </w:rPr>
        <w:t>资讯消息</w:t>
      </w:r>
      <w:r>
        <w:rPr>
          <w:rFonts w:ascii="黑体" w:hAnsi="黑体" w:eastAsia="黑体" w:cs="黑体"/>
          <w:color w:val="auto"/>
          <w:sz w:val="21"/>
          <w:shd w:val="clear" w:color="auto" w:fill="FFFFFF"/>
        </w:rPr>
        <w:t>。</w:t>
      </w:r>
      <w:r>
        <w:rPr>
          <w:rFonts w:hint="default" w:ascii="黑体" w:hAnsi="黑体" w:eastAsia="黑体" w:cs="黑体"/>
          <w:color w:val="auto"/>
          <w:sz w:val="21"/>
          <w:shd w:val="clear" w:color="auto" w:fill="FFFFFF"/>
          <w:lang w:val="en-US" w:eastAsia="zh-CN"/>
        </w:rPr>
        <w:t>平台</w:t>
      </w:r>
      <w:r>
        <w:rPr>
          <w:rFonts w:hint="default" w:ascii="黑体" w:hAnsi="黑体" w:eastAsia="黑体" w:cs="黑体"/>
          <w:b w:val="0"/>
          <w:bCs w:val="0"/>
          <w:color w:val="auto"/>
          <w:sz w:val="21"/>
          <w:szCs w:val="22"/>
          <w:u w:val="none"/>
          <w:shd w:val="clear" w:color="auto" w:fill="FFFFFF"/>
        </w:rPr>
        <w:t>将向您的上述联系方式的其中之一或其中若干向您送达各类通知，而此类通知的内容可能对您的权利义务产生重大的有利或不利影响，请您务必及时关注。</w:t>
      </w:r>
    </w:p>
    <w:p>
      <w:pPr>
        <w:rPr>
          <w:rFonts w:ascii="黑体" w:hAnsi="黑体" w:eastAsia="黑体" w:cs="黑体"/>
          <w:b/>
          <w:bCs/>
          <w:color w:val="auto"/>
          <w:sz w:val="21"/>
          <w:shd w:val="clear" w:color="auto" w:fill="FFFFFF"/>
        </w:rPr>
      </w:pPr>
      <w:r>
        <w:rPr>
          <w:rFonts w:hint="default" w:ascii="黑体" w:hAnsi="黑体" w:eastAsia="黑体" w:cs="黑体"/>
          <w:b/>
          <w:bCs/>
          <w:color w:val="auto"/>
          <w:sz w:val="21"/>
          <w:szCs w:val="22"/>
          <w:shd w:val="clear" w:color="auto" w:fill="FFFFFF"/>
          <w:lang w:val="en-US" w:eastAsia="zh-CN"/>
        </w:rPr>
        <w:t>9</w:t>
      </w:r>
      <w:r>
        <w:rPr>
          <w:rFonts w:hint="default" w:ascii="黑体" w:hAnsi="黑体" w:eastAsia="黑体" w:cs="黑体"/>
          <w:b/>
          <w:bCs/>
          <w:color w:val="auto"/>
          <w:sz w:val="21"/>
          <w:szCs w:val="22"/>
          <w:shd w:val="clear" w:color="auto" w:fill="FFFFFF"/>
        </w:rPr>
        <w:t>.2 通知的送达</w:t>
      </w:r>
    </w:p>
    <w:p>
      <w:pPr>
        <w:rPr>
          <w:rFonts w:ascii="黑体" w:hAnsi="黑体" w:eastAsia="黑体" w:cs="黑体"/>
          <w:color w:val="auto"/>
          <w:sz w:val="21"/>
          <w:u w:val="none"/>
          <w:shd w:val="clear" w:color="auto" w:fill="FFFFFF"/>
        </w:rPr>
      </w:pPr>
      <w:r>
        <w:rPr>
          <w:rFonts w:hint="default" w:ascii="黑体" w:hAnsi="黑体" w:eastAsia="黑体" w:cs="黑体"/>
          <w:b w:val="0"/>
          <w:bCs w:val="0"/>
          <w:color w:val="auto"/>
          <w:sz w:val="21"/>
          <w:szCs w:val="22"/>
          <w:u w:val="none"/>
          <w:shd w:val="clear" w:color="auto" w:fill="FFFFFF"/>
          <w:lang w:val="en-US" w:eastAsia="zh-CN"/>
        </w:rPr>
        <w:t>平台</w:t>
      </w:r>
      <w:r>
        <w:rPr>
          <w:rFonts w:hint="default" w:ascii="黑体" w:hAnsi="黑体" w:eastAsia="黑体" w:cs="黑体"/>
          <w:b w:val="0"/>
          <w:bCs w:val="0"/>
          <w:color w:val="auto"/>
          <w:sz w:val="21"/>
          <w:szCs w:val="22"/>
          <w:u w:val="none"/>
          <w:shd w:val="clear" w:color="auto" w:fill="FFFFFF"/>
        </w:rPr>
        <w:t>通过上述联系方式向您发出通知，其中以电子的方式发出的书面通知，包括但不限于在平台公告，向您提供的联系电话发送手机短信，向您提供的电子邮件地址发送电子邮件、系统消息以及站内信信息，在发送成功后即视为送达；以纸质载体发出的书面通知，按照提供联系地址交邮后的第五个自然日即视为送达。</w:t>
      </w:r>
    </w:p>
    <w:p>
      <w:pPr>
        <w:rPr>
          <w:rFonts w:ascii="黑体" w:hAnsi="黑体" w:eastAsia="黑体" w:cs="黑体"/>
          <w:color w:val="auto"/>
          <w:sz w:val="21"/>
          <w:u w:val="none"/>
          <w:shd w:val="clear" w:color="auto" w:fill="FFFFFF"/>
        </w:rPr>
      </w:pPr>
      <w:r>
        <w:rPr>
          <w:rFonts w:hint="default" w:ascii="黑体" w:hAnsi="黑体" w:eastAsia="黑体" w:cs="黑体"/>
          <w:b w:val="0"/>
          <w:bCs w:val="0"/>
          <w:color w:val="auto"/>
          <w:sz w:val="21"/>
          <w:szCs w:val="22"/>
          <w:u w:val="none"/>
          <w:shd w:val="clear" w:color="auto" w:fill="FFFFFF"/>
        </w:rPr>
        <w:t>对于在平台上因</w:t>
      </w:r>
      <w:r>
        <w:rPr>
          <w:rFonts w:hint="eastAsia" w:ascii="黑体" w:hAnsi="黑体" w:eastAsia="黑体" w:cs="黑体"/>
          <w:b w:val="0"/>
          <w:bCs w:val="0"/>
          <w:color w:val="auto"/>
          <w:sz w:val="21"/>
          <w:szCs w:val="22"/>
          <w:u w:val="none"/>
          <w:shd w:val="clear" w:color="auto" w:fill="FFFFFF"/>
          <w:lang w:val="en-US" w:eastAsia="zh-CN"/>
        </w:rPr>
        <w:t>首营电子资料共享</w:t>
      </w:r>
      <w:r>
        <w:rPr>
          <w:rFonts w:hint="default" w:ascii="黑体" w:hAnsi="黑体" w:eastAsia="黑体" w:cs="黑体"/>
          <w:b w:val="0"/>
          <w:bCs w:val="0"/>
          <w:color w:val="auto"/>
          <w:sz w:val="21"/>
          <w:szCs w:val="22"/>
          <w:u w:val="none"/>
          <w:shd w:val="clear" w:color="auto" w:fill="FFFFFF"/>
        </w:rPr>
        <w:t>活动引起的任何纠纷，您同意司法机关（包括但不限于人民法院）可以通过手机短信、电子邮件或</w:t>
      </w:r>
      <w:r>
        <w:rPr>
          <w:rFonts w:hint="default" w:ascii="黑体" w:hAnsi="黑体" w:eastAsia="黑体" w:cs="黑体"/>
          <w:b w:val="0"/>
          <w:bCs w:val="0"/>
          <w:color w:val="auto"/>
          <w:sz w:val="21"/>
          <w:szCs w:val="22"/>
          <w:u w:val="none"/>
          <w:shd w:val="clear" w:color="auto" w:fill="FFFFFF"/>
          <w:lang w:val="en-US" w:eastAsia="zh-CN"/>
        </w:rPr>
        <w:t>站内信</w:t>
      </w:r>
      <w:r>
        <w:rPr>
          <w:rFonts w:hint="default" w:ascii="黑体" w:hAnsi="黑体" w:eastAsia="黑体" w:cs="黑体"/>
          <w:b w:val="0"/>
          <w:bCs w:val="0"/>
          <w:color w:val="auto"/>
          <w:sz w:val="21"/>
          <w:szCs w:val="22"/>
          <w:u w:val="none"/>
          <w:shd w:val="clear" w:color="auto" w:fill="FFFFFF"/>
        </w:rPr>
        <w:t>等现代通讯方式或邮寄方式向您送达法律文书（包括但不限于诉讼文书）。您指定接收法律文书的手机号码、电子邮箱或</w:t>
      </w:r>
      <w:r>
        <w:rPr>
          <w:rFonts w:hint="default" w:ascii="黑体" w:hAnsi="黑体" w:eastAsia="黑体" w:cs="黑体"/>
          <w:b w:val="0"/>
          <w:bCs w:val="0"/>
          <w:color w:val="auto"/>
          <w:sz w:val="21"/>
          <w:szCs w:val="22"/>
          <w:u w:val="none"/>
          <w:shd w:val="clear" w:color="auto" w:fill="FFFFFF"/>
          <w:lang w:val="en-US" w:eastAsia="zh-CN"/>
        </w:rPr>
        <w:t>站内信</w:t>
      </w:r>
      <w:r>
        <w:rPr>
          <w:rFonts w:hint="default" w:ascii="黑体" w:hAnsi="黑体" w:eastAsia="黑体" w:cs="黑体"/>
          <w:b w:val="0"/>
          <w:bCs w:val="0"/>
          <w:color w:val="auto"/>
          <w:sz w:val="21"/>
          <w:szCs w:val="22"/>
          <w:u w:val="none"/>
          <w:shd w:val="clear" w:color="auto" w:fill="FFFFFF"/>
        </w:rPr>
        <w:t>等联系方式为您在平台注册、更新时提供的手机号码、电子邮箱联系方式以及在注册</w:t>
      </w:r>
      <w:r>
        <w:rPr>
          <w:rFonts w:hint="eastAsia" w:ascii="黑体" w:hAnsi="黑体" w:eastAsia="黑体" w:cs="黑体"/>
          <w:b w:val="0"/>
          <w:bCs w:val="0"/>
          <w:color w:val="auto"/>
          <w:sz w:val="21"/>
          <w:szCs w:val="22"/>
          <w:u w:val="none"/>
          <w:shd w:val="clear" w:color="auto" w:fill="FFFFFF"/>
          <w:lang w:val="en-US" w:eastAsia="zh-CN"/>
        </w:rPr>
        <w:t>账户</w:t>
      </w:r>
      <w:r>
        <w:rPr>
          <w:rFonts w:hint="default" w:ascii="黑体" w:hAnsi="黑体" w:eastAsia="黑体" w:cs="黑体"/>
          <w:b w:val="0"/>
          <w:bCs w:val="0"/>
          <w:color w:val="auto"/>
          <w:sz w:val="21"/>
          <w:szCs w:val="22"/>
          <w:u w:val="none"/>
          <w:shd w:val="clear" w:color="auto" w:fill="FFFFFF"/>
        </w:rPr>
        <w:t>时生成</w:t>
      </w:r>
      <w:r>
        <w:rPr>
          <w:rFonts w:hint="default" w:ascii="黑体" w:hAnsi="黑体" w:eastAsia="黑体" w:cs="黑体"/>
          <w:b w:val="0"/>
          <w:bCs w:val="0"/>
          <w:color w:val="auto"/>
          <w:sz w:val="21"/>
          <w:szCs w:val="22"/>
          <w:u w:val="none"/>
          <w:shd w:val="clear" w:color="auto" w:fill="FFFFFF"/>
          <w:lang w:val="en-US" w:eastAsia="zh-CN"/>
        </w:rPr>
        <w:t>用户</w:t>
      </w:r>
      <w:r>
        <w:rPr>
          <w:rFonts w:hint="default" w:ascii="黑体" w:hAnsi="黑体" w:eastAsia="黑体" w:cs="黑体"/>
          <w:b w:val="0"/>
          <w:bCs w:val="0"/>
          <w:color w:val="auto"/>
          <w:sz w:val="21"/>
          <w:szCs w:val="22"/>
          <w:u w:val="none"/>
          <w:shd w:val="clear" w:color="auto" w:fill="FFFFFF"/>
        </w:rPr>
        <w:t>账号，司法机关向上述联系方式发出法律文书即视为送达。您指定的邮寄地址为您的法定联系地址或您提供的有效联系地址。</w:t>
      </w:r>
    </w:p>
    <w:p>
      <w:pPr>
        <w:rPr>
          <w:rFonts w:ascii="黑体" w:hAnsi="黑体" w:eastAsia="黑体" w:cs="黑体"/>
          <w:color w:val="auto"/>
          <w:sz w:val="21"/>
          <w:u w:val="none"/>
          <w:shd w:val="clear" w:color="auto" w:fill="FFFFFF"/>
        </w:rPr>
      </w:pPr>
      <w:r>
        <w:rPr>
          <w:rFonts w:hint="default" w:ascii="黑体" w:hAnsi="黑体" w:eastAsia="黑体" w:cs="黑体"/>
          <w:b w:val="0"/>
          <w:bCs w:val="0"/>
          <w:color w:val="auto"/>
          <w:sz w:val="21"/>
          <w:szCs w:val="22"/>
          <w:u w:val="none"/>
          <w:shd w:val="clear" w:color="auto" w:fill="FFFFFF"/>
        </w:rPr>
        <w:t>您同意司法机关可采取以上一种或多种送达方式向您达法律文书，司法机关采取多种方式向您送达法律文书，送达时间以上述送达方式中最先送达的为准。</w:t>
      </w:r>
    </w:p>
    <w:p>
      <w:pPr>
        <w:rPr>
          <w:rFonts w:ascii="黑体" w:hAnsi="黑体" w:eastAsia="黑体" w:cs="黑体"/>
          <w:color w:val="auto"/>
          <w:sz w:val="21"/>
          <w:u w:val="none"/>
          <w:shd w:val="clear" w:color="auto" w:fill="FFFFFF"/>
        </w:rPr>
      </w:pPr>
      <w:r>
        <w:rPr>
          <w:rFonts w:hint="default" w:ascii="黑体" w:hAnsi="黑体" w:eastAsia="黑体" w:cs="黑体"/>
          <w:b w:val="0"/>
          <w:bCs w:val="0"/>
          <w:color w:val="auto"/>
          <w:sz w:val="21"/>
          <w:szCs w:val="22"/>
          <w:u w:val="none"/>
          <w:shd w:val="clear" w:color="auto" w:fill="FFFFFF"/>
        </w:rPr>
        <w:t>您同意上述送达方式适用于各个司法程序阶段。如进入诉讼程序的，包括但不限于一审、二审、再审、执行以及督促程序等。</w:t>
      </w:r>
    </w:p>
    <w:p>
      <w:pPr>
        <w:rPr>
          <w:rFonts w:ascii="黑体" w:hAnsi="黑体" w:eastAsia="黑体" w:cs="黑体"/>
          <w:color w:val="auto"/>
          <w:sz w:val="21"/>
          <w:u w:val="none"/>
          <w:shd w:val="clear" w:color="auto" w:fill="FFFFFF"/>
        </w:rPr>
      </w:pPr>
      <w:r>
        <w:rPr>
          <w:rFonts w:hint="eastAsia" w:ascii="黑体" w:hAnsi="黑体" w:eastAsia="黑体" w:cs="黑体"/>
          <w:b w:val="0"/>
          <w:bCs w:val="0"/>
          <w:color w:val="auto"/>
          <w:sz w:val="21"/>
          <w:szCs w:val="22"/>
          <w:u w:val="none"/>
          <w:shd w:val="clear" w:color="auto" w:fill="FFFFFF"/>
          <w:lang w:val="en-US" w:eastAsia="zh-CN"/>
        </w:rPr>
        <w:t>您</w:t>
      </w:r>
      <w:r>
        <w:rPr>
          <w:rFonts w:hint="default" w:ascii="黑体" w:hAnsi="黑体" w:eastAsia="黑体" w:cs="黑体"/>
          <w:b w:val="0"/>
          <w:bCs w:val="0"/>
          <w:color w:val="auto"/>
          <w:sz w:val="21"/>
          <w:szCs w:val="22"/>
          <w:u w:val="none"/>
          <w:shd w:val="clear" w:color="auto" w:fill="FFFFFF"/>
        </w:rPr>
        <w:t>应当保证所提供的联系方式是准确、有效的，并进行实时更新。如果因提供的联系方式不确切，或不及时告知变更后的联系方式，使法律文书无法送达或未及时送达，由您自行承担由此可能产生的法律后果。</w:t>
      </w:r>
    </w:p>
    <w:p>
      <w:pPr>
        <w:rPr>
          <w:rFonts w:hint="default"/>
          <w:lang w:val="en-US" w:eastAsia="zh-CN"/>
        </w:rPr>
      </w:pPr>
    </w:p>
    <w:p>
      <w:pPr>
        <w:pStyle w:val="5"/>
        <w:rPr>
          <w:color w:val="auto"/>
        </w:rPr>
      </w:pPr>
      <w:r>
        <w:rPr>
          <w:rFonts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十</w:t>
      </w:r>
      <w:r>
        <w:rPr>
          <w:rFonts w:ascii="黑体" w:hAnsi="黑体" w:eastAsia="黑体" w:cs="黑体"/>
          <w:color w:val="auto"/>
          <w:shd w:val="clear" w:color="auto" w:fill="FFFFFF"/>
        </w:rPr>
        <w:t>条 法律管辖和适用</w:t>
      </w:r>
    </w:p>
    <w:p>
      <w:pPr>
        <w:rPr>
          <w:rFonts w:ascii="黑体" w:hAnsi="黑体" w:eastAsia="黑体" w:cs="黑体"/>
          <w:color w:val="auto"/>
          <w:sz w:val="21"/>
          <w:shd w:val="clear" w:color="auto" w:fill="FFFFFF"/>
        </w:rPr>
      </w:pPr>
      <w:r>
        <w:rPr>
          <w:rFonts w:ascii="黑体" w:hAnsi="黑体" w:eastAsia="黑体" w:cs="黑体"/>
          <w:color w:val="auto"/>
          <w:sz w:val="21"/>
          <w:shd w:val="clear" w:color="auto" w:fill="FFFFFF"/>
        </w:rPr>
        <w:t>本协议的订立、</w:t>
      </w:r>
      <w:r>
        <w:rPr>
          <w:rFonts w:hint="eastAsia" w:ascii="黑体" w:hAnsi="黑体" w:eastAsia="黑体" w:cs="黑体"/>
          <w:color w:val="auto"/>
          <w:sz w:val="21"/>
          <w:shd w:val="clear" w:color="auto" w:fill="FFFFFF"/>
          <w:lang w:val="en-US" w:eastAsia="zh-CN"/>
        </w:rPr>
        <w:t>生效、修订、补充、终止、</w:t>
      </w:r>
      <w:r>
        <w:rPr>
          <w:rFonts w:ascii="黑体" w:hAnsi="黑体" w:eastAsia="黑体" w:cs="黑体"/>
          <w:color w:val="auto"/>
          <w:sz w:val="21"/>
          <w:shd w:val="clear" w:color="auto" w:fill="FFFFFF"/>
        </w:rPr>
        <w:t>执行、解释及争议的解决均适用在中华人民共和国大陆地区适用之有效法律。如缔约方就本协议内容或其执行发生任何争议，双方应尽力友好协商解决；协商不成时，任何一方均可向</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所在地</w:t>
      </w:r>
      <w:r>
        <w:rPr>
          <w:rFonts w:hint="eastAsia" w:ascii="黑体" w:hAnsi="黑体" w:eastAsia="黑体" w:cs="黑体"/>
          <w:color w:val="auto"/>
          <w:sz w:val="21"/>
          <w:shd w:val="clear" w:color="auto" w:fill="FFFFFF"/>
          <w:lang w:val="en-US" w:eastAsia="zh-CN"/>
        </w:rPr>
        <w:t>有管辖权的人民</w:t>
      </w:r>
      <w:r>
        <w:rPr>
          <w:rFonts w:ascii="黑体" w:hAnsi="黑体" w:eastAsia="黑体" w:cs="黑体"/>
          <w:color w:val="auto"/>
          <w:sz w:val="21"/>
          <w:shd w:val="clear" w:color="auto" w:fill="FFFFFF"/>
        </w:rPr>
        <w:t>法院提起诉讼。本协议任何条款被有管辖权的人民法院判定为无效，均不影响其他条款或其他任何部分的效力。</w:t>
      </w:r>
    </w:p>
    <w:p>
      <w:pPr>
        <w:rPr>
          <w:rFonts w:ascii="黑体" w:hAnsi="黑体" w:eastAsia="黑体" w:cs="黑体"/>
          <w:color w:val="auto"/>
          <w:sz w:val="21"/>
          <w:shd w:val="clear" w:color="auto" w:fill="FFFFFF"/>
        </w:rPr>
      </w:pPr>
    </w:p>
    <w:p>
      <w:pPr>
        <w:pStyle w:val="5"/>
        <w:rPr>
          <w:color w:val="auto"/>
        </w:rPr>
      </w:pPr>
      <w:r>
        <w:rPr>
          <w:rFonts w:ascii="黑体" w:hAnsi="黑体" w:eastAsia="黑体" w:cs="黑体"/>
          <w:color w:val="auto"/>
          <w:shd w:val="clear" w:color="auto" w:fill="FFFFFF"/>
        </w:rPr>
        <w:t>第</w:t>
      </w:r>
      <w:r>
        <w:rPr>
          <w:rFonts w:hint="eastAsia" w:ascii="黑体" w:hAnsi="黑体" w:eastAsia="黑体" w:cs="黑体"/>
          <w:color w:val="auto"/>
          <w:shd w:val="clear" w:color="auto" w:fill="FFFFFF"/>
          <w:lang w:val="en-US" w:eastAsia="zh-CN"/>
        </w:rPr>
        <w:t>十一</w:t>
      </w:r>
      <w:r>
        <w:rPr>
          <w:rFonts w:ascii="黑体" w:hAnsi="黑体" w:eastAsia="黑体" w:cs="黑体"/>
          <w:color w:val="auto"/>
          <w:shd w:val="clear" w:color="auto" w:fill="FFFFFF"/>
        </w:rPr>
        <w:t>条 其他</w:t>
      </w:r>
    </w:p>
    <w:p>
      <w:pPr>
        <w:rPr>
          <w:color w:val="auto"/>
        </w:rPr>
      </w:pPr>
      <w:r>
        <w:rPr>
          <w:rFonts w:ascii="黑体" w:hAnsi="黑体" w:eastAsia="黑体" w:cs="黑体"/>
          <w:b/>
          <w:color w:val="auto"/>
          <w:sz w:val="21"/>
          <w:shd w:val="clear" w:color="auto" w:fill="FFFFFF"/>
        </w:rPr>
        <w:t>11.1</w:t>
      </w:r>
      <w:r>
        <w:rPr>
          <w:rFonts w:ascii="黑体" w:hAnsi="黑体" w:eastAsia="黑体" w:cs="黑体"/>
          <w:color w:val="auto"/>
          <w:sz w:val="21"/>
          <w:shd w:val="clear" w:color="auto" w:fill="FFFFFF"/>
        </w:rPr>
        <w:t> </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尊重用户的合法权利，为了更好的为用户提供服务，平台欢迎用户和社会各界提出意见和建议，</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将虚心听取并适时修改本协议及平台的各类规则。</w:t>
      </w:r>
    </w:p>
    <w:p>
      <w:pPr>
        <w:rPr>
          <w:color w:val="auto"/>
        </w:rPr>
      </w:pPr>
      <w:r>
        <w:rPr>
          <w:rFonts w:ascii="黑体" w:hAnsi="黑体" w:eastAsia="黑体" w:cs="黑体"/>
          <w:b/>
          <w:color w:val="auto"/>
          <w:sz w:val="21"/>
          <w:shd w:val="clear" w:color="auto" w:fill="FFFFFF"/>
        </w:rPr>
        <w:t>11.2</w:t>
      </w:r>
      <w:r>
        <w:rPr>
          <w:rFonts w:ascii="黑体" w:hAnsi="黑体" w:eastAsia="黑体" w:cs="黑体"/>
          <w:color w:val="auto"/>
          <w:sz w:val="21"/>
          <w:shd w:val="clear" w:color="auto" w:fill="FFFFFF"/>
        </w:rPr>
        <w:t> 本协议内容中以黑体、加粗</w:t>
      </w:r>
      <w:r>
        <w:rPr>
          <w:rFonts w:hint="eastAsia" w:ascii="黑体" w:hAnsi="黑体" w:eastAsia="黑体" w:cs="黑体"/>
          <w:color w:val="auto"/>
          <w:sz w:val="21"/>
          <w:shd w:val="clear" w:color="auto" w:fill="FFFFFF"/>
          <w:lang w:val="en-US" w:eastAsia="zh-CN"/>
        </w:rPr>
        <w:t>等</w:t>
      </w:r>
      <w:r>
        <w:rPr>
          <w:rFonts w:ascii="黑体" w:hAnsi="黑体" w:eastAsia="黑体" w:cs="黑体"/>
          <w:color w:val="auto"/>
          <w:sz w:val="21"/>
          <w:shd w:val="clear" w:color="auto" w:fill="FFFFFF"/>
        </w:rPr>
        <w:t>方式显著标识的条款，请用户着重阅读。</w:t>
      </w:r>
    </w:p>
    <w:p>
      <w:pPr>
        <w:rPr>
          <w:rFonts w:ascii="黑体" w:hAnsi="黑体" w:eastAsia="黑体" w:cs="黑体"/>
          <w:color w:val="auto"/>
          <w:sz w:val="21"/>
          <w:shd w:val="clear" w:color="auto" w:fill="FFFFFF"/>
        </w:rPr>
      </w:pPr>
      <w:r>
        <w:rPr>
          <w:rFonts w:ascii="黑体" w:hAnsi="黑体" w:eastAsia="黑体" w:cs="黑体"/>
          <w:b/>
          <w:color w:val="auto"/>
          <w:sz w:val="21"/>
          <w:shd w:val="clear" w:color="auto" w:fill="FFFFFF"/>
        </w:rPr>
        <w:t>11.3</w:t>
      </w:r>
      <w:r>
        <w:rPr>
          <w:rFonts w:ascii="黑体" w:hAnsi="黑体" w:eastAsia="黑体" w:cs="黑体"/>
          <w:color w:val="auto"/>
          <w:sz w:val="21"/>
          <w:shd w:val="clear" w:color="auto" w:fill="FFFFFF"/>
        </w:rPr>
        <w:t> 本协议的所有标题仅仅是为了醒目及阅读方便，不能作为解释本协议涵义的依据。</w:t>
      </w:r>
    </w:p>
    <w:p>
      <w:pPr>
        <w:rPr>
          <w:rFonts w:hint="eastAsia"/>
          <w:color w:val="auto"/>
        </w:rPr>
      </w:pPr>
      <w:r>
        <w:rPr>
          <w:rFonts w:hint="eastAsia" w:ascii="黑体" w:hAnsi="黑体" w:eastAsia="黑体" w:cs="黑体"/>
          <w:b/>
          <w:bCs/>
          <w:color w:val="auto"/>
          <w:sz w:val="21"/>
          <w:shd w:val="clear" w:color="auto" w:fill="FFFFFF"/>
        </w:rPr>
        <w:t>11.4</w:t>
      </w:r>
      <w:r>
        <w:rPr>
          <w:rFonts w:ascii="黑体" w:hAnsi="黑体" w:eastAsia="黑体" w:cs="黑体"/>
          <w:color w:val="auto"/>
          <w:sz w:val="21"/>
          <w:shd w:val="clear" w:color="auto" w:fill="FFFFFF"/>
        </w:rPr>
        <w:t xml:space="preserve"> </w:t>
      </w:r>
      <w:r>
        <w:rPr>
          <w:rFonts w:hint="eastAsia" w:ascii="黑体" w:hAnsi="黑体" w:eastAsia="黑体" w:cs="黑体"/>
          <w:color w:val="auto"/>
          <w:sz w:val="21"/>
          <w:shd w:val="clear" w:color="auto" w:fill="FFFFFF"/>
        </w:rPr>
        <w:t>本协议未尽事宜参照国家有关法律法规相关</w:t>
      </w:r>
      <w:r>
        <w:rPr>
          <w:rFonts w:ascii="黑体" w:hAnsi="黑体" w:eastAsia="黑体" w:cs="黑体"/>
          <w:color w:val="auto"/>
          <w:sz w:val="21"/>
          <w:shd w:val="clear" w:color="auto" w:fill="FFFFFF"/>
        </w:rPr>
        <w:t>规定</w:t>
      </w:r>
      <w:r>
        <w:rPr>
          <w:rFonts w:hint="eastAsia" w:ascii="黑体" w:hAnsi="黑体" w:eastAsia="黑体" w:cs="黑体"/>
          <w:color w:val="auto"/>
          <w:sz w:val="21"/>
          <w:shd w:val="clear" w:color="auto" w:fill="FFFFFF"/>
        </w:rPr>
        <w:t>，当本协议与国家法律法规冲突时，以</w:t>
      </w:r>
      <w:r>
        <w:rPr>
          <w:rFonts w:hint="eastAsia" w:ascii="黑体" w:hAnsi="黑体" w:eastAsia="黑体" w:cs="黑体"/>
          <w:color w:val="auto"/>
          <w:sz w:val="21"/>
          <w:shd w:val="clear" w:color="auto" w:fill="FFFFFF"/>
          <w:lang w:val="en-US" w:eastAsia="zh-CN"/>
        </w:rPr>
        <w:t>最新的</w:t>
      </w:r>
      <w:r>
        <w:rPr>
          <w:rFonts w:hint="eastAsia" w:ascii="黑体" w:hAnsi="黑体" w:eastAsia="黑体" w:cs="黑体"/>
          <w:color w:val="auto"/>
          <w:sz w:val="21"/>
          <w:shd w:val="clear" w:color="auto" w:fill="FFFFFF"/>
        </w:rPr>
        <w:t>国家法律法规为准。</w:t>
      </w:r>
    </w:p>
    <w:p>
      <w:pPr>
        <w:rPr>
          <w:color w:val="auto"/>
        </w:rPr>
      </w:pPr>
      <w:r>
        <w:rPr>
          <w:rFonts w:ascii="黑体" w:hAnsi="黑体" w:eastAsia="黑体" w:cs="黑体"/>
          <w:b/>
          <w:color w:val="auto"/>
          <w:sz w:val="21"/>
          <w:shd w:val="clear" w:color="auto" w:fill="FFFFFF"/>
        </w:rPr>
        <w:t>11.5</w:t>
      </w:r>
      <w:r>
        <w:rPr>
          <w:rFonts w:ascii="黑体" w:hAnsi="黑体" w:eastAsia="黑体" w:cs="黑体"/>
          <w:color w:val="auto"/>
          <w:sz w:val="21"/>
          <w:shd w:val="clear" w:color="auto" w:fill="FFFFFF"/>
        </w:rPr>
        <w:t> </w:t>
      </w:r>
      <w:r>
        <w:rPr>
          <w:rFonts w:hint="eastAsia" w:ascii="黑体" w:hAnsi="黑体" w:eastAsia="黑体" w:cs="黑体"/>
          <w:color w:val="auto"/>
          <w:sz w:val="21"/>
          <w:shd w:val="clear" w:color="auto" w:fill="FFFFFF"/>
        </w:rPr>
        <w:t>药交中心</w:t>
      </w:r>
      <w:r>
        <w:rPr>
          <w:rFonts w:ascii="黑体" w:hAnsi="黑体" w:eastAsia="黑体" w:cs="黑体"/>
          <w:color w:val="auto"/>
          <w:sz w:val="21"/>
          <w:shd w:val="clear" w:color="auto" w:fill="FFFFFF"/>
        </w:rPr>
        <w:t>对本服务协议享有最终的解释权。</w:t>
      </w:r>
    </w:p>
    <w:sectPr>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131E0"/>
    <w:multiLevelType w:val="singleLevel"/>
    <w:tmpl w:val="ABE131E0"/>
    <w:lvl w:ilvl="0" w:tentative="0">
      <w:start w:val="1"/>
      <w:numFmt w:val="decimal"/>
      <w:suff w:val="nothing"/>
      <w:lvlText w:val="（%1）"/>
      <w:lvlJc w:val="left"/>
    </w:lvl>
  </w:abstractNum>
  <w:abstractNum w:abstractNumId="1">
    <w:nsid w:val="D05F4E51"/>
    <w:multiLevelType w:val="singleLevel"/>
    <w:tmpl w:val="D05F4E51"/>
    <w:lvl w:ilvl="0" w:tentative="0">
      <w:start w:val="1"/>
      <w:numFmt w:val="decimal"/>
      <w:suff w:val="nothing"/>
      <w:lvlText w:val="（%1）"/>
      <w:lvlJc w:val="left"/>
    </w:lvl>
  </w:abstractNum>
  <w:abstractNum w:abstractNumId="2">
    <w:nsid w:val="D624E2EB"/>
    <w:multiLevelType w:val="singleLevel"/>
    <w:tmpl w:val="D624E2EB"/>
    <w:lvl w:ilvl="0" w:tentative="0">
      <w:start w:val="9"/>
      <w:numFmt w:val="chineseCounting"/>
      <w:suff w:val="space"/>
      <w:lvlText w:val="第%1条"/>
      <w:lvlJc w:val="left"/>
      <w:rPr>
        <w:rFonts w:hint="eastAsia"/>
      </w:rPr>
    </w:lvl>
  </w:abstractNum>
  <w:abstractNum w:abstractNumId="3">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24"/>
      <w:suff w:val="nothing"/>
      <w:lvlText w:val="%1.%2　"/>
      <w:lvlJc w:val="left"/>
      <w:pPr>
        <w:ind w:left="710" w:firstLine="0"/>
      </w:pPr>
      <w:rPr>
        <w:rFonts w:hint="eastAsia" w:ascii="黑体" w:hAnsi="Times New Roman" w:eastAsia="黑体" w:cs="Times New Roman"/>
        <w:b w:val="0"/>
        <w:bCs w:val="0"/>
        <w:i w:val="0"/>
        <w:iCs w:val="0"/>
        <w:caps w:val="0"/>
        <w:strike w:val="0"/>
        <w:dstrike w:val="0"/>
        <w:color w:val="auto"/>
        <w:spacing w:val="0"/>
        <w:kern w:val="0"/>
        <w:position w:val="0"/>
        <w:sz w:val="21"/>
        <w:szCs w:val="21"/>
        <w:u w:val="none"/>
      </w:rPr>
    </w:lvl>
    <w:lvl w:ilvl="2" w:tentative="0">
      <w:start w:val="1"/>
      <w:numFmt w:val="decimal"/>
      <w:pStyle w:val="23"/>
      <w:suff w:val="nothing"/>
      <w:lvlText w:val="%1.%2.%3　"/>
      <w:lvlJc w:val="left"/>
      <w:pPr>
        <w:ind w:left="735"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YzhjNzM0YTNkNWExYmNiZGUyNzQ5ZDllY2FmOTMifQ=="/>
  </w:docVars>
  <w:rsids>
    <w:rsidRoot w:val="00CE6BC9"/>
    <w:rsid w:val="001D5445"/>
    <w:rsid w:val="001F42A1"/>
    <w:rsid w:val="00243E4F"/>
    <w:rsid w:val="0057094A"/>
    <w:rsid w:val="0057791B"/>
    <w:rsid w:val="00617BC2"/>
    <w:rsid w:val="006844C7"/>
    <w:rsid w:val="00844F20"/>
    <w:rsid w:val="00AB71F2"/>
    <w:rsid w:val="00AD2EEA"/>
    <w:rsid w:val="00BC0F09"/>
    <w:rsid w:val="00C15E61"/>
    <w:rsid w:val="00CE6BC9"/>
    <w:rsid w:val="05404C1F"/>
    <w:rsid w:val="063C7AB6"/>
    <w:rsid w:val="06B37671"/>
    <w:rsid w:val="06F04422"/>
    <w:rsid w:val="07610E7C"/>
    <w:rsid w:val="08C071D8"/>
    <w:rsid w:val="09225CA1"/>
    <w:rsid w:val="0A835A57"/>
    <w:rsid w:val="0B8B471A"/>
    <w:rsid w:val="0E4F0178"/>
    <w:rsid w:val="0F126D7E"/>
    <w:rsid w:val="10C81F6C"/>
    <w:rsid w:val="115321FD"/>
    <w:rsid w:val="156C627B"/>
    <w:rsid w:val="16CE0495"/>
    <w:rsid w:val="17B3037A"/>
    <w:rsid w:val="196547FC"/>
    <w:rsid w:val="19C37FB0"/>
    <w:rsid w:val="1AB21F2A"/>
    <w:rsid w:val="1B053760"/>
    <w:rsid w:val="1B077400"/>
    <w:rsid w:val="1BBE11CC"/>
    <w:rsid w:val="1BBE6FEA"/>
    <w:rsid w:val="1DCB6BF8"/>
    <w:rsid w:val="1ED16490"/>
    <w:rsid w:val="2025213C"/>
    <w:rsid w:val="2039202A"/>
    <w:rsid w:val="226F3FF6"/>
    <w:rsid w:val="24D9609E"/>
    <w:rsid w:val="24F609FE"/>
    <w:rsid w:val="25E14D11"/>
    <w:rsid w:val="2AC375D4"/>
    <w:rsid w:val="2AF30A0B"/>
    <w:rsid w:val="2B852443"/>
    <w:rsid w:val="2B856C2F"/>
    <w:rsid w:val="2C5C7DC8"/>
    <w:rsid w:val="2D463295"/>
    <w:rsid w:val="2D99286E"/>
    <w:rsid w:val="30FC727B"/>
    <w:rsid w:val="31464CB9"/>
    <w:rsid w:val="315471D8"/>
    <w:rsid w:val="3220355E"/>
    <w:rsid w:val="32597C08"/>
    <w:rsid w:val="33704E14"/>
    <w:rsid w:val="35402135"/>
    <w:rsid w:val="35507CB7"/>
    <w:rsid w:val="35D408E8"/>
    <w:rsid w:val="3699743B"/>
    <w:rsid w:val="374B7111"/>
    <w:rsid w:val="37C6013D"/>
    <w:rsid w:val="38080D1C"/>
    <w:rsid w:val="3A142BD6"/>
    <w:rsid w:val="3A7D68D2"/>
    <w:rsid w:val="3A8E0B59"/>
    <w:rsid w:val="3B057795"/>
    <w:rsid w:val="3C8A0605"/>
    <w:rsid w:val="3E4A5C05"/>
    <w:rsid w:val="40D4280A"/>
    <w:rsid w:val="410F1D53"/>
    <w:rsid w:val="42770EB2"/>
    <w:rsid w:val="42A463C4"/>
    <w:rsid w:val="4346094B"/>
    <w:rsid w:val="43837784"/>
    <w:rsid w:val="44FD2A09"/>
    <w:rsid w:val="45EF7078"/>
    <w:rsid w:val="47777325"/>
    <w:rsid w:val="4BBC79FC"/>
    <w:rsid w:val="4C4D28B7"/>
    <w:rsid w:val="509703F7"/>
    <w:rsid w:val="516C3C72"/>
    <w:rsid w:val="52297023"/>
    <w:rsid w:val="52AC194B"/>
    <w:rsid w:val="52C57149"/>
    <w:rsid w:val="53332C9A"/>
    <w:rsid w:val="53784B50"/>
    <w:rsid w:val="5468186F"/>
    <w:rsid w:val="56A143BE"/>
    <w:rsid w:val="57CE11E3"/>
    <w:rsid w:val="586E207E"/>
    <w:rsid w:val="587B6DD6"/>
    <w:rsid w:val="5C0F64E2"/>
    <w:rsid w:val="5C58107B"/>
    <w:rsid w:val="5CED58B4"/>
    <w:rsid w:val="5E4F64AE"/>
    <w:rsid w:val="60B13450"/>
    <w:rsid w:val="61B27BBF"/>
    <w:rsid w:val="630A6EB0"/>
    <w:rsid w:val="634258CB"/>
    <w:rsid w:val="660549BC"/>
    <w:rsid w:val="673C1E38"/>
    <w:rsid w:val="67D331C0"/>
    <w:rsid w:val="686D211F"/>
    <w:rsid w:val="6AD54127"/>
    <w:rsid w:val="6FCC146A"/>
    <w:rsid w:val="705A7660"/>
    <w:rsid w:val="70EB7DC4"/>
    <w:rsid w:val="71C72AD3"/>
    <w:rsid w:val="737C0D66"/>
    <w:rsid w:val="7501454E"/>
    <w:rsid w:val="75834F63"/>
    <w:rsid w:val="75B94E29"/>
    <w:rsid w:val="75DE31F0"/>
    <w:rsid w:val="770D1424"/>
    <w:rsid w:val="77173B44"/>
    <w:rsid w:val="77EFCC01"/>
    <w:rsid w:val="7AADFCDD"/>
    <w:rsid w:val="7B113344"/>
    <w:rsid w:val="7CAD41E9"/>
    <w:rsid w:val="7DA06FCC"/>
    <w:rsid w:val="7E6D2D4D"/>
    <w:rsid w:val="7F3275C5"/>
    <w:rsid w:val="7F8B4D7A"/>
    <w:rsid w:val="7FE7797B"/>
    <w:rsid w:val="BAFED15B"/>
    <w:rsid w:val="F7A7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paragraph" w:styleId="3">
    <w:name w:val="heading 1"/>
    <w:basedOn w:val="1"/>
    <w:next w:val="1"/>
    <w:qFormat/>
    <w:uiPriority w:val="9"/>
    <w:pPr>
      <w:keepNext/>
      <w:keepLines/>
      <w:spacing w:before="0" w:after="0" w:line="408" w:lineRule="auto"/>
      <w:outlineLvl w:val="0"/>
    </w:pPr>
    <w:rPr>
      <w:b/>
      <w:bCs/>
      <w:color w:val="1A1A1A"/>
      <w:sz w:val="36"/>
      <w:szCs w:val="36"/>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keepLines/>
      <w:spacing w:before="0" w:after="0" w:line="408" w:lineRule="auto"/>
      <w:outlineLvl w:val="3"/>
    </w:pPr>
    <w:rPr>
      <w:b/>
      <w:bCs/>
      <w:color w:val="1A1A1A"/>
      <w:sz w:val="24"/>
      <w:szCs w:val="24"/>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6">
    <w:name w:val="annotation text"/>
    <w:basedOn w:val="1"/>
    <w:link w:val="17"/>
    <w:unhideWhenUsed/>
    <w:qFormat/>
    <w:uiPriority w:val="99"/>
  </w:style>
  <w:style w:type="paragraph" w:styleId="7">
    <w:name w:val="Body Text"/>
    <w:basedOn w:val="1"/>
    <w:qFormat/>
    <w:uiPriority w:val="0"/>
  </w:style>
  <w:style w:type="paragraph" w:styleId="8">
    <w:name w:val="Balloon Text"/>
    <w:basedOn w:val="1"/>
    <w:link w:val="19"/>
    <w:autoRedefine/>
    <w:semiHidden/>
    <w:unhideWhenUsed/>
    <w:qFormat/>
    <w:uiPriority w:val="99"/>
    <w:pPr>
      <w:spacing w:before="0" w:after="0" w:line="240" w:lineRule="auto"/>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9"/>
    <w:pPr>
      <w:keepNext/>
      <w:keepLines/>
      <w:spacing w:before="0" w:after="0" w:line="408" w:lineRule="auto"/>
      <w:jc w:val="center"/>
      <w:outlineLvl w:val="0"/>
    </w:pPr>
    <w:rPr>
      <w:b/>
      <w:bCs/>
      <w:color w:val="1A1A1A"/>
      <w:sz w:val="48"/>
      <w:szCs w:val="48"/>
    </w:rPr>
  </w:style>
  <w:style w:type="paragraph" w:styleId="11">
    <w:name w:val="annotation subject"/>
    <w:basedOn w:val="6"/>
    <w:next w:val="6"/>
    <w:link w:val="18"/>
    <w:autoRedefine/>
    <w:semiHidden/>
    <w:unhideWhenUsed/>
    <w:qFormat/>
    <w:uiPriority w:val="99"/>
    <w:rPr>
      <w:b/>
      <w:bCs/>
    </w:rPr>
  </w:style>
  <w:style w:type="character" w:styleId="14">
    <w:name w:val="Strong"/>
    <w:basedOn w:val="13"/>
    <w:autoRedefine/>
    <w:qFormat/>
    <w:uiPriority w:val="22"/>
    <w:rPr>
      <w:b/>
    </w:rPr>
  </w:style>
  <w:style w:type="character" w:styleId="15">
    <w:name w:val="Hyperlink"/>
    <w:basedOn w:val="13"/>
    <w:semiHidden/>
    <w:unhideWhenUsed/>
    <w:qFormat/>
    <w:uiPriority w:val="99"/>
    <w:rPr>
      <w:color w:val="0000FF"/>
      <w:u w:val="single"/>
    </w:rPr>
  </w:style>
  <w:style w:type="character" w:styleId="16">
    <w:name w:val="annotation reference"/>
    <w:basedOn w:val="13"/>
    <w:autoRedefine/>
    <w:semiHidden/>
    <w:unhideWhenUsed/>
    <w:qFormat/>
    <w:uiPriority w:val="99"/>
    <w:rPr>
      <w:sz w:val="21"/>
      <w:szCs w:val="21"/>
    </w:rPr>
  </w:style>
  <w:style w:type="character" w:customStyle="1" w:styleId="17">
    <w:name w:val="批注文字 Char"/>
    <w:basedOn w:val="13"/>
    <w:link w:val="6"/>
    <w:autoRedefine/>
    <w:qFormat/>
    <w:uiPriority w:val="99"/>
    <w:rPr>
      <w:rFonts w:asciiTheme="minorHAnsi" w:hAnsiTheme="minorHAnsi" w:eastAsiaTheme="minorEastAsia" w:cstheme="minorBidi"/>
      <w:color w:val="333333"/>
      <w:kern w:val="2"/>
      <w:sz w:val="22"/>
      <w:szCs w:val="22"/>
    </w:rPr>
  </w:style>
  <w:style w:type="character" w:customStyle="1" w:styleId="18">
    <w:name w:val="批注主题 Char"/>
    <w:basedOn w:val="17"/>
    <w:link w:val="11"/>
    <w:autoRedefine/>
    <w:semiHidden/>
    <w:qFormat/>
    <w:uiPriority w:val="99"/>
    <w:rPr>
      <w:rFonts w:asciiTheme="minorHAnsi" w:hAnsiTheme="minorHAnsi" w:eastAsiaTheme="minorEastAsia" w:cstheme="minorBidi"/>
      <w:b/>
      <w:bCs/>
      <w:color w:val="333333"/>
      <w:kern w:val="2"/>
      <w:sz w:val="22"/>
      <w:szCs w:val="22"/>
    </w:rPr>
  </w:style>
  <w:style w:type="character" w:customStyle="1" w:styleId="19">
    <w:name w:val="批注框文本 Char"/>
    <w:basedOn w:val="13"/>
    <w:link w:val="8"/>
    <w:autoRedefine/>
    <w:semiHidden/>
    <w:qFormat/>
    <w:uiPriority w:val="99"/>
    <w:rPr>
      <w:rFonts w:asciiTheme="minorHAnsi" w:hAnsiTheme="minorHAnsi" w:eastAsiaTheme="minorEastAsia" w:cstheme="minorBidi"/>
      <w:color w:val="333333"/>
      <w:kern w:val="2"/>
      <w:sz w:val="18"/>
      <w:szCs w:val="18"/>
    </w:rPr>
  </w:style>
  <w:style w:type="paragraph" w:customStyle="1" w:styleId="20">
    <w:name w:val="合同条款2"/>
    <w:basedOn w:val="1"/>
    <w:autoRedefine/>
    <w:qFormat/>
    <w:uiPriority w:val="99"/>
    <w:pPr>
      <w:widowControl w:val="0"/>
      <w:spacing w:line="0" w:lineRule="atLeast"/>
    </w:pPr>
    <w:rPr>
      <w:rFonts w:ascii="微软雅黑" w:hAnsi="微软雅黑" w:eastAsia="微软雅黑"/>
      <w:szCs w:val="24"/>
      <w:lang w:eastAsia="zh-CN"/>
    </w:rPr>
  </w:style>
  <w:style w:type="paragraph" w:customStyle="1" w:styleId="21">
    <w:name w:val="段"/>
    <w:autoRedefine/>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customStyle="1" w:styleId="22">
    <w:name w:val="章标题"/>
    <w:next w:val="21"/>
    <w:qFormat/>
    <w:uiPriority w:val="0"/>
    <w:pPr>
      <w:numPr>
        <w:ilvl w:val="0"/>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3">
    <w:name w:val="二级条标题"/>
    <w:basedOn w:val="24"/>
    <w:next w:val="21"/>
    <w:qFormat/>
    <w:uiPriority w:val="0"/>
    <w:pPr>
      <w:numPr>
        <w:ilvl w:val="2"/>
        <w:numId w:val="1"/>
      </w:numPr>
      <w:outlineLvl w:val="3"/>
    </w:pPr>
  </w:style>
  <w:style w:type="paragraph" w:customStyle="1" w:styleId="24">
    <w:name w:val="一级条标题"/>
    <w:basedOn w:val="22"/>
    <w:next w:val="21"/>
    <w:autoRedefine/>
    <w:qFormat/>
    <w:uiPriority w:val="0"/>
    <w:pPr>
      <w:numPr>
        <w:ilvl w:val="1"/>
        <w:numId w:val="1"/>
      </w:numPr>
      <w:outlineLvl w:val="2"/>
    </w:pPr>
    <w:rPr>
      <w:rFonts w:eastAsia="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9811</Words>
  <Characters>10041</Characters>
  <Lines>46</Lines>
  <Paragraphs>13</Paragraphs>
  <TotalTime>32</TotalTime>
  <ScaleCrop>false</ScaleCrop>
  <LinksUpToDate>false</LinksUpToDate>
  <CharactersWithSpaces>10146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2022-05-07T01:52:00Z</dcterms:created>
  <dc:creator>Administrator</dc:creator>
  <cp:lastModifiedBy>JX</cp:lastModifiedBy>
  <cp:lastPrinted>2022-10-19T08:44:00Z</cp:lastPrinted>
  <dcterms:modified xsi:type="dcterms:W3CDTF">2024-01-03T09:11:35Z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1F1752C2DFA549B7BE3DDBC5CA1AD810_13</vt:lpwstr>
  </property>
</Properties>
</file>