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报名须知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一、会议报名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（一）在线报名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请微信扫描下方二维码进入年会报名渠道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（届时所有签到工作通过二维码扫码打胸卡进场）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>
      <w:pPr>
        <w:pStyle w:val="5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2629535" cy="2629535"/>
            <wp:effectExtent l="0" t="0" r="18415" b="18415"/>
            <wp:docPr id="3" name="图片 1" descr="微信图片_20220919120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微信图片_202209191209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）如有出席人员变更，请提前一周时间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反馈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，以便安排相关接待工作；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）因参会人数有限，以成功报名时间为准。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地址：广州市越秀区环市东路光明路28号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402室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邮编：510095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陈经理-药品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耗材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13719803324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陆经理-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药品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耗材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18814096872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李经理-药品及耗材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13602276262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经理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-药品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13922112529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财务组：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张经理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-17620772739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邮箱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：yjnh2022@163.com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三、参会指南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会议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地址：中国·广州圣丰索菲特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酒店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广东省广州市天河区广州大道中988号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会务组不安排接站，请参会代表自行前往酒店。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交通路线如下：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距地铁林和西站约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1.1公里，约17分钟步行时间；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距广州白云国际机场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分钟车程；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.距广州东站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公里，约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分钟车程；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.距广州南站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分钟车程。</w:t>
      </w:r>
    </w:p>
    <w:p>
      <w:pPr>
        <w:jc w:val="center"/>
      </w:pPr>
      <w:r>
        <w:drawing>
          <wp:inline distT="0" distB="0" distL="114300" distR="114300">
            <wp:extent cx="4610735" cy="3096895"/>
            <wp:effectExtent l="0" t="0" r="18415" b="825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984" w:right="1474" w:bottom="1814" w:left="1587" w:header="737" w:footer="130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3900" cy="13144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5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h9kZdEAAAAEAQAADwAAAAAAAAABACAAAAAiAAAAZHJz&#10;L2Rvd25yZXYueG1sUEsBAhQAFAAAAAgAh07iQHCbLLXSAQAAoQMAAA4AAAAAAAAAAQAgAAAAIAEA&#10;AGRycy9lMm9Eb2MueG1sUEsFBgAAAAAGAAYAWQEAAGQ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ind w:left="420" w:leftChars="200" w:right="420" w:rightChars="200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DgwMTIzMzViZGZkY2Y2MTMyMzE1NWU0ODMzNTQifQ=="/>
  </w:docVars>
  <w:rsids>
    <w:rsidRoot w:val="3150348A"/>
    <w:rsid w:val="3150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uiPriority w:val="0"/>
    <w:rPr>
      <w:rFonts w:ascii="宋体" w:hAnsi="宋体" w:eastAsia="宋体" w:cs="Times New Roman"/>
      <w:color w:val="000000"/>
      <w:sz w:val="28"/>
      <w:szCs w:val="1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</w:rPr>
  </w:style>
  <w:style w:type="paragraph" w:styleId="5">
    <w:name w:val="toc 2"/>
    <w:basedOn w:val="1"/>
    <w:next w:val="1"/>
    <w:qFormat/>
    <w:uiPriority w:val="0"/>
    <w:pPr>
      <w:ind w:left="210"/>
      <w:jc w:val="left"/>
    </w:pPr>
    <w:rPr>
      <w:rFonts w:ascii="Times New Roman" w:hAnsi="Times New Roman" w:eastAsia="宋体" w:cs="Times New Roman"/>
      <w:smallCaps/>
      <w:sz w:val="28"/>
    </w:rPr>
  </w:style>
  <w:style w:type="paragraph" w:customStyle="1" w:styleId="8">
    <w:name w:val="_Style 2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2022-11-10T09:59:00Z</dcterms:created>
  <dc:creator>WPS_1634808565</dc:creator>
  <cp:lastModifiedBy>WPS_1634808565</cp:lastModifiedBy>
  <dcterms:modified xsi:type="dcterms:W3CDTF">2022-11-10T09:59:53Z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CBB62B74F53B42F0931EFDB5AFDE63E7</vt:lpwstr>
  </property>
</Properties>
</file>