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5A8A7" w14:textId="77777777" w:rsidR="00460072" w:rsidRDefault="002F1EC8">
      <w:pPr>
        <w:pStyle w:val="2"/>
        <w:rPr>
          <w:rFonts w:ascii="Times New Roman" w:hAnsi="Times New Roman" w:cs="Times New Roman"/>
          <w:color w:val="000000" w:themeColor="text1"/>
        </w:rPr>
      </w:pPr>
      <w:bookmarkStart w:id="0" w:name="_Toc17748598"/>
      <w:bookmarkStart w:id="1" w:name="_Toc6023"/>
      <w:r>
        <w:rPr>
          <w:rFonts w:ascii="Times New Roman" w:hAnsi="Times New Roman" w:cs="Times New Roman"/>
          <w:color w:val="000000" w:themeColor="text1"/>
        </w:rPr>
        <w:t>附件</w:t>
      </w:r>
      <w:r>
        <w:rPr>
          <w:rFonts w:ascii="Times New Roman" w:hAnsi="Times New Roman" w:cs="Times New Roman" w:hint="eastAsia"/>
          <w:color w:val="000000" w:themeColor="text1"/>
          <w:lang w:val="en-US"/>
        </w:rPr>
        <w:t>2</w:t>
      </w:r>
    </w:p>
    <w:p w14:paraId="6303FEFC" w14:textId="77777777" w:rsidR="00460072" w:rsidRDefault="00460072">
      <w:pPr>
        <w:pStyle w:val="2"/>
        <w:jc w:val="center"/>
        <w:rPr>
          <w:rFonts w:ascii="Times New Roman" w:eastAsia="方正小标宋简体" w:hAnsi="Times New Roman" w:cs="Times New Roman"/>
          <w:color w:val="000000" w:themeColor="text1"/>
          <w:sz w:val="44"/>
          <w:szCs w:val="44"/>
        </w:rPr>
      </w:pPr>
      <w:bookmarkStart w:id="2" w:name="_Toc57277304"/>
    </w:p>
    <w:bookmarkEnd w:id="0"/>
    <w:bookmarkEnd w:id="1"/>
    <w:bookmarkEnd w:id="2"/>
    <w:p w14:paraId="2B59EE2D" w14:textId="77777777" w:rsidR="00460072" w:rsidRDefault="002F1EC8">
      <w:pPr>
        <w:jc w:val="center"/>
        <w:rPr>
          <w:rFonts w:ascii="华文中宋" w:eastAsia="华文中宋" w:hAnsi="华文中宋" w:cs="华文中宋"/>
          <w:sz w:val="44"/>
          <w:szCs w:val="44"/>
        </w:rPr>
      </w:pPr>
      <w:r>
        <w:rPr>
          <w:rFonts w:ascii="华文中宋" w:eastAsia="华文中宋" w:hAnsi="华文中宋" w:cs="华文中宋" w:hint="eastAsia"/>
          <w:sz w:val="44"/>
          <w:szCs w:val="44"/>
        </w:rPr>
        <w:t>医药企业价格和营销行为信用承诺书</w:t>
      </w:r>
    </w:p>
    <w:p w14:paraId="34130C04" w14:textId="77777777" w:rsidR="00460072" w:rsidRDefault="00460072">
      <w:pPr>
        <w:spacing w:line="540" w:lineRule="exact"/>
        <w:rPr>
          <w:rFonts w:ascii="Times New Roman" w:hAnsi="Times New Roman" w:cs="Times New Roman"/>
          <w:sz w:val="32"/>
          <w:szCs w:val="32"/>
        </w:rPr>
      </w:pPr>
    </w:p>
    <w:p w14:paraId="59C0BCDC" w14:textId="77777777" w:rsidR="00460072" w:rsidRDefault="002F1EC8">
      <w:pPr>
        <w:autoSpaceDE/>
        <w:autoSpaceDN/>
        <w:spacing w:line="600" w:lineRule="exact"/>
        <w:jc w:val="both"/>
        <w:rPr>
          <w:rFonts w:ascii="Times New Roman" w:hAnsi="Times New Roman" w:cs="Times New Roman"/>
          <w:kern w:val="2"/>
          <w:sz w:val="30"/>
          <w:szCs w:val="30"/>
          <w:lang w:val="en-US" w:bidi="ar-SA"/>
        </w:rPr>
      </w:pPr>
      <w:r>
        <w:rPr>
          <w:rFonts w:ascii="Times New Roman" w:hAnsi="Times New Roman" w:cs="Times New Roman" w:hint="eastAsia"/>
          <w:kern w:val="2"/>
          <w:sz w:val="30"/>
          <w:szCs w:val="30"/>
          <w:lang w:val="en-US" w:bidi="ar-SA"/>
        </w:rPr>
        <w:t>广东省药品交易中心：</w:t>
      </w:r>
    </w:p>
    <w:p w14:paraId="521A21BB" w14:textId="6E7339D1" w:rsidR="00460072" w:rsidRDefault="002F1EC8">
      <w:pPr>
        <w:spacing w:line="560" w:lineRule="exact"/>
        <w:ind w:firstLine="600"/>
        <w:jc w:val="both"/>
        <w:rPr>
          <w:rFonts w:ascii="Times New Roman" w:hAnsi="Times New Roman" w:cs="Times New Roman"/>
          <w:kern w:val="2"/>
          <w:sz w:val="30"/>
          <w:szCs w:val="30"/>
          <w:lang w:val="en-US" w:bidi="ar-SA"/>
        </w:rPr>
      </w:pPr>
      <w:r>
        <w:rPr>
          <w:rFonts w:ascii="Times New Roman" w:hAnsi="Times New Roman" w:cs="Times New Roman" w:hint="eastAsia"/>
          <w:kern w:val="2"/>
          <w:sz w:val="30"/>
          <w:szCs w:val="30"/>
          <w:lang w:val="en-US" w:bidi="ar-SA"/>
        </w:rPr>
        <w:t>我方</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u w:val="single"/>
          <w:lang w:val="en-US"/>
        </w:rPr>
        <w:t xml:space="preserve">                    </w:t>
      </w:r>
      <w:r>
        <w:rPr>
          <w:rFonts w:ascii="Times New Roman" w:hAnsi="Times New Roman" w:cs="Times New Roman" w:hint="eastAsia"/>
          <w:kern w:val="2"/>
          <w:sz w:val="30"/>
          <w:szCs w:val="30"/>
          <w:lang w:val="en-US" w:bidi="ar-SA"/>
        </w:rPr>
        <w:t>（×××公司），在充分理解</w:t>
      </w:r>
      <w:r w:rsidR="00C60A67">
        <w:rPr>
          <w:rFonts w:ascii="Times New Roman" w:hAnsi="Times New Roman" w:cs="Times New Roman" w:hint="eastAsia"/>
          <w:kern w:val="2"/>
          <w:sz w:val="30"/>
          <w:szCs w:val="30"/>
          <w:lang w:val="en-US" w:bidi="ar-SA"/>
        </w:rPr>
        <w:t>《</w:t>
      </w:r>
      <w:r w:rsidR="00C60A67" w:rsidRPr="00C60A67">
        <w:rPr>
          <w:rFonts w:ascii="Times New Roman" w:hAnsi="Times New Roman" w:cs="Times New Roman" w:hint="eastAsia"/>
          <w:kern w:val="2"/>
          <w:sz w:val="30"/>
          <w:szCs w:val="30"/>
          <w:lang w:val="en-US" w:bidi="ar-SA"/>
        </w:rPr>
        <w:t>关于开展广东联盟冠脉药物涂层球囊类医用耗材带量采购</w:t>
      </w:r>
      <w:r w:rsidR="00AF744E">
        <w:rPr>
          <w:rFonts w:ascii="Times New Roman" w:hAnsi="Times New Roman" w:cs="Times New Roman" w:hint="eastAsia"/>
          <w:kern w:val="2"/>
          <w:sz w:val="30"/>
          <w:szCs w:val="30"/>
          <w:lang w:val="en-US" w:bidi="ar-SA"/>
        </w:rPr>
        <w:t>接续</w:t>
      </w:r>
      <w:r w:rsidR="00C60A67" w:rsidRPr="00C60A67">
        <w:rPr>
          <w:rFonts w:ascii="Times New Roman" w:hAnsi="Times New Roman" w:cs="Times New Roman" w:hint="eastAsia"/>
          <w:kern w:val="2"/>
          <w:sz w:val="30"/>
          <w:szCs w:val="30"/>
          <w:lang w:val="en-US" w:bidi="ar-SA"/>
        </w:rPr>
        <w:t>工作的通告</w:t>
      </w:r>
      <w:r w:rsidR="00C60A67">
        <w:rPr>
          <w:rFonts w:ascii="Times New Roman" w:hAnsi="Times New Roman" w:cs="Times New Roman" w:hint="eastAsia"/>
          <w:kern w:val="2"/>
          <w:sz w:val="30"/>
          <w:szCs w:val="30"/>
          <w:lang w:val="en-US" w:bidi="ar-SA"/>
        </w:rPr>
        <w:t>》（以下简称通告）</w:t>
      </w:r>
      <w:r>
        <w:rPr>
          <w:rFonts w:ascii="Times New Roman" w:hAnsi="Times New Roman" w:cs="Times New Roman" w:hint="eastAsia"/>
          <w:kern w:val="2"/>
          <w:sz w:val="30"/>
          <w:szCs w:val="30"/>
          <w:lang w:val="en-US" w:bidi="ar-SA"/>
        </w:rPr>
        <w:t>后，决定按照</w:t>
      </w:r>
      <w:r w:rsidR="00C60A67">
        <w:rPr>
          <w:rFonts w:ascii="Times New Roman" w:hAnsi="Times New Roman" w:cs="Times New Roman" w:hint="eastAsia"/>
          <w:kern w:val="2"/>
          <w:sz w:val="30"/>
          <w:szCs w:val="30"/>
          <w:lang w:val="en-US" w:bidi="ar-SA"/>
        </w:rPr>
        <w:t>通告</w:t>
      </w:r>
      <w:r>
        <w:rPr>
          <w:rFonts w:ascii="Times New Roman" w:hAnsi="Times New Roman" w:cs="Times New Roman" w:hint="eastAsia"/>
          <w:kern w:val="2"/>
          <w:sz w:val="30"/>
          <w:szCs w:val="30"/>
          <w:lang w:val="en-US" w:bidi="ar-SA"/>
        </w:rPr>
        <w:t>的规定参与申报。我方保证申报的价格及其他相关证明材料的真实性、合法性、有效性。</w:t>
      </w:r>
    </w:p>
    <w:p w14:paraId="4F8CECA8" w14:textId="2B61EE9C" w:rsidR="00460072" w:rsidRDefault="002F1EC8">
      <w:pPr>
        <w:spacing w:line="560" w:lineRule="exact"/>
        <w:ind w:firstLine="600"/>
        <w:jc w:val="both"/>
        <w:rPr>
          <w:rFonts w:ascii="Times New Roman" w:hAnsi="Times New Roman" w:cs="Times New Roman"/>
          <w:kern w:val="2"/>
          <w:sz w:val="30"/>
          <w:szCs w:val="30"/>
          <w:lang w:val="en-US" w:bidi="ar-SA"/>
        </w:rPr>
      </w:pPr>
      <w:r>
        <w:rPr>
          <w:rFonts w:ascii="Times New Roman" w:hAnsi="Times New Roman" w:cs="Times New Roman" w:hint="eastAsia"/>
          <w:kern w:val="2"/>
          <w:sz w:val="30"/>
          <w:szCs w:val="30"/>
          <w:lang w:val="en-US" w:bidi="ar-SA"/>
        </w:rPr>
        <w:t>我方已充分考虑原材料价格等因素并承诺申报价不低于本企业该品种成本价。我方完全理解及遵守</w:t>
      </w:r>
      <w:r w:rsidR="00C60A67">
        <w:rPr>
          <w:rFonts w:ascii="Times New Roman" w:hAnsi="Times New Roman" w:cs="Times New Roman" w:hint="eastAsia"/>
          <w:kern w:val="2"/>
          <w:sz w:val="30"/>
          <w:szCs w:val="30"/>
          <w:lang w:val="en-US" w:bidi="ar-SA"/>
        </w:rPr>
        <w:t>通告</w:t>
      </w:r>
      <w:r>
        <w:rPr>
          <w:rFonts w:ascii="Times New Roman" w:hAnsi="Times New Roman" w:cs="Times New Roman" w:hint="eastAsia"/>
          <w:kern w:val="2"/>
          <w:sz w:val="30"/>
          <w:szCs w:val="30"/>
          <w:lang w:val="en-US" w:bidi="ar-SA"/>
        </w:rPr>
        <w:t>中的中选</w:t>
      </w:r>
      <w:r w:rsidR="0064047C">
        <w:rPr>
          <w:rFonts w:ascii="Times New Roman" w:hAnsi="Times New Roman" w:cs="Times New Roman" w:hint="eastAsia"/>
          <w:kern w:val="2"/>
          <w:sz w:val="30"/>
          <w:szCs w:val="30"/>
          <w:lang w:val="en-US" w:bidi="ar-SA"/>
        </w:rPr>
        <w:t>产品</w:t>
      </w:r>
      <w:r>
        <w:rPr>
          <w:rFonts w:ascii="Times New Roman" w:hAnsi="Times New Roman" w:cs="Times New Roman" w:hint="eastAsia"/>
          <w:kern w:val="2"/>
          <w:sz w:val="30"/>
          <w:szCs w:val="30"/>
          <w:lang w:val="en-US" w:bidi="ar-SA"/>
        </w:rPr>
        <w:t>确认规则，理解贵方不一定要接受最低申报价的申报。</w:t>
      </w:r>
    </w:p>
    <w:p w14:paraId="6C5FCE2F" w14:textId="4277F4FD" w:rsidR="00460072" w:rsidRDefault="002F1EC8" w:rsidP="00AF744E">
      <w:pPr>
        <w:spacing w:line="560" w:lineRule="exact"/>
        <w:ind w:firstLine="600"/>
        <w:jc w:val="both"/>
        <w:rPr>
          <w:rFonts w:ascii="Times New Roman" w:hAnsi="Times New Roman" w:cs="Times New Roman"/>
          <w:kern w:val="2"/>
          <w:sz w:val="30"/>
          <w:szCs w:val="30"/>
          <w:lang w:val="en-US" w:bidi="ar-SA"/>
        </w:rPr>
      </w:pPr>
      <w:r>
        <w:rPr>
          <w:rFonts w:ascii="Times New Roman" w:hAnsi="Times New Roman" w:cs="Times New Roman" w:hint="eastAsia"/>
          <w:kern w:val="2"/>
          <w:sz w:val="30"/>
          <w:szCs w:val="30"/>
          <w:lang w:val="en-US" w:bidi="ar-SA"/>
        </w:rPr>
        <w:t>我方就参与本次</w:t>
      </w:r>
      <w:r w:rsidR="00AF744E" w:rsidRPr="00AF744E">
        <w:rPr>
          <w:rFonts w:ascii="Times New Roman" w:hAnsi="Times New Roman" w:cs="Times New Roman" w:hint="eastAsia"/>
          <w:kern w:val="2"/>
          <w:sz w:val="30"/>
          <w:szCs w:val="30"/>
          <w:lang w:val="en-US" w:bidi="ar-SA"/>
        </w:rPr>
        <w:t>联盟药球带量采购接续</w:t>
      </w:r>
      <w:r w:rsidR="00AF744E">
        <w:rPr>
          <w:rFonts w:ascii="Times New Roman" w:hAnsi="Times New Roman" w:cs="Times New Roman" w:hint="eastAsia"/>
          <w:kern w:val="2"/>
          <w:sz w:val="30"/>
          <w:szCs w:val="30"/>
          <w:lang w:val="en-US" w:bidi="ar-SA"/>
        </w:rPr>
        <w:t>工作</w:t>
      </w:r>
      <w:r>
        <w:rPr>
          <w:rFonts w:ascii="Times New Roman" w:hAnsi="Times New Roman" w:cs="Times New Roman" w:hint="eastAsia"/>
          <w:kern w:val="2"/>
          <w:sz w:val="30"/>
          <w:szCs w:val="30"/>
          <w:lang w:val="en-US" w:bidi="ar-SA"/>
        </w:rPr>
        <w:t>，郑重做出以下承诺：</w:t>
      </w:r>
    </w:p>
    <w:p w14:paraId="3275C328" w14:textId="77777777" w:rsidR="00460072" w:rsidRDefault="002F1EC8">
      <w:pPr>
        <w:spacing w:line="560" w:lineRule="exact"/>
        <w:ind w:firstLine="600"/>
        <w:jc w:val="both"/>
        <w:rPr>
          <w:rFonts w:ascii="黑体" w:eastAsia="黑体" w:hAnsi="黑体" w:cs="黑体"/>
          <w:sz w:val="32"/>
          <w:szCs w:val="32"/>
        </w:rPr>
      </w:pPr>
      <w:r>
        <w:rPr>
          <w:rFonts w:ascii="黑体" w:eastAsia="黑体" w:hAnsi="黑体" w:cs="黑体" w:hint="eastAsia"/>
          <w:sz w:val="32"/>
          <w:szCs w:val="32"/>
        </w:rPr>
        <w:t>一、严守法纪、恪守诚信</w:t>
      </w:r>
    </w:p>
    <w:p w14:paraId="6ACCA687" w14:textId="61524D10" w:rsidR="00460072" w:rsidRDefault="002F1EC8">
      <w:pPr>
        <w:spacing w:line="560" w:lineRule="exact"/>
        <w:ind w:firstLine="600"/>
        <w:jc w:val="both"/>
        <w:rPr>
          <w:rFonts w:ascii="Times New Roman" w:hAnsi="Times New Roman" w:cs="Times New Roman"/>
          <w:kern w:val="2"/>
          <w:sz w:val="30"/>
          <w:szCs w:val="30"/>
          <w:lang w:val="en-US" w:bidi="ar-SA"/>
        </w:rPr>
      </w:pPr>
      <w:r>
        <w:rPr>
          <w:rFonts w:ascii="Times New Roman" w:hAnsi="Times New Roman" w:cs="Times New Roman" w:hint="eastAsia"/>
          <w:kern w:val="2"/>
          <w:sz w:val="30"/>
          <w:szCs w:val="30"/>
          <w:lang w:val="en-US" w:bidi="ar-SA"/>
        </w:rPr>
        <w:t>（一）我方承诺，自觉遵守《民法典》《合同法》《价格法》《</w:t>
      </w:r>
      <w:r w:rsidR="0064047C">
        <w:rPr>
          <w:rFonts w:ascii="Times New Roman" w:hAnsi="Times New Roman" w:cs="Times New Roman" w:hint="eastAsia"/>
          <w:kern w:val="2"/>
          <w:sz w:val="30"/>
          <w:szCs w:val="30"/>
          <w:lang w:val="en-US" w:bidi="ar-SA"/>
        </w:rPr>
        <w:t>医疗器械管理条例</w:t>
      </w:r>
      <w:r>
        <w:rPr>
          <w:rFonts w:ascii="Times New Roman" w:hAnsi="Times New Roman" w:cs="Times New Roman" w:hint="eastAsia"/>
          <w:kern w:val="2"/>
          <w:sz w:val="30"/>
          <w:szCs w:val="30"/>
          <w:lang w:val="en-US" w:bidi="ar-SA"/>
        </w:rPr>
        <w:t>》《反不正当竞争法》《反垄断法》等法律法规，医药价格和招标采购的政策，以及</w:t>
      </w:r>
      <w:r w:rsidR="0061484C" w:rsidRPr="00AF744E">
        <w:rPr>
          <w:rFonts w:ascii="Times New Roman" w:hAnsi="Times New Roman" w:cs="Times New Roman" w:hint="eastAsia"/>
          <w:kern w:val="2"/>
          <w:sz w:val="30"/>
          <w:szCs w:val="30"/>
          <w:lang w:val="en-US" w:bidi="ar-SA"/>
        </w:rPr>
        <w:t>联盟药球带量采购接续</w:t>
      </w:r>
      <w:r w:rsidR="0061484C">
        <w:rPr>
          <w:rFonts w:ascii="Times New Roman" w:hAnsi="Times New Roman" w:cs="Times New Roman" w:hint="eastAsia"/>
          <w:kern w:val="2"/>
          <w:sz w:val="30"/>
          <w:szCs w:val="30"/>
          <w:lang w:val="en-US" w:bidi="ar-SA"/>
        </w:rPr>
        <w:t>工作</w:t>
      </w:r>
      <w:r>
        <w:rPr>
          <w:rFonts w:ascii="Times New Roman" w:hAnsi="Times New Roman" w:cs="Times New Roman" w:hint="eastAsia"/>
          <w:kern w:val="2"/>
          <w:sz w:val="30"/>
          <w:szCs w:val="30"/>
          <w:lang w:val="en-US" w:bidi="ar-SA"/>
        </w:rPr>
        <w:t>之规定，诚信经营，共同营造公平的交易环境。</w:t>
      </w:r>
    </w:p>
    <w:p w14:paraId="481D7072" w14:textId="199241C8" w:rsidR="00460072" w:rsidRDefault="002F1EC8">
      <w:pPr>
        <w:spacing w:line="560" w:lineRule="exact"/>
        <w:ind w:firstLine="600"/>
        <w:jc w:val="both"/>
        <w:rPr>
          <w:rFonts w:ascii="Times New Roman" w:hAnsi="Times New Roman" w:cs="Times New Roman"/>
          <w:kern w:val="2"/>
          <w:sz w:val="30"/>
          <w:szCs w:val="30"/>
          <w:lang w:val="en-US" w:bidi="ar-SA"/>
        </w:rPr>
      </w:pPr>
      <w:r>
        <w:rPr>
          <w:rFonts w:ascii="Times New Roman" w:hAnsi="Times New Roman" w:cs="Times New Roman" w:hint="eastAsia"/>
          <w:kern w:val="2"/>
          <w:sz w:val="30"/>
          <w:szCs w:val="30"/>
          <w:lang w:val="en-US" w:bidi="ar-SA"/>
        </w:rPr>
        <w:t>（二）我方承诺，不向采购我方</w:t>
      </w:r>
      <w:r w:rsidR="00C60A67">
        <w:rPr>
          <w:rFonts w:ascii="Times New Roman" w:hAnsi="Times New Roman" w:cs="Times New Roman" w:hint="eastAsia"/>
          <w:kern w:val="2"/>
          <w:sz w:val="30"/>
          <w:szCs w:val="30"/>
          <w:lang w:val="en-US" w:bidi="ar-SA"/>
        </w:rPr>
        <w:t>医用耗材</w:t>
      </w:r>
      <w:r>
        <w:rPr>
          <w:rFonts w:ascii="Times New Roman" w:hAnsi="Times New Roman" w:cs="Times New Roman" w:hint="eastAsia"/>
          <w:kern w:val="2"/>
          <w:sz w:val="30"/>
          <w:szCs w:val="30"/>
          <w:lang w:val="en-US" w:bidi="ar-SA"/>
        </w:rPr>
        <w:t>的医疗机构管理人员、采购人员、医师等有关人员给予回扣或其他不正当利益。</w:t>
      </w:r>
    </w:p>
    <w:p w14:paraId="2C6F925E" w14:textId="77777777" w:rsidR="00460072" w:rsidRDefault="002F1EC8">
      <w:pPr>
        <w:spacing w:line="560" w:lineRule="exact"/>
        <w:ind w:firstLine="600"/>
        <w:jc w:val="both"/>
        <w:rPr>
          <w:rFonts w:ascii="Times New Roman" w:hAnsi="Times New Roman" w:cs="Times New Roman"/>
          <w:kern w:val="2"/>
          <w:sz w:val="30"/>
          <w:szCs w:val="30"/>
          <w:lang w:val="en-US" w:bidi="ar-SA"/>
        </w:rPr>
      </w:pPr>
      <w:r>
        <w:rPr>
          <w:rFonts w:ascii="Times New Roman" w:hAnsi="Times New Roman" w:cs="Times New Roman" w:hint="eastAsia"/>
          <w:kern w:val="2"/>
          <w:sz w:val="30"/>
          <w:szCs w:val="30"/>
          <w:lang w:val="en-US" w:bidi="ar-SA"/>
        </w:rPr>
        <w:t>（三）我方承诺，不实施虚开虚受增值税发票及其他形式虚构服务套现洗钱行为。</w:t>
      </w:r>
    </w:p>
    <w:p w14:paraId="4F4EE887" w14:textId="5F07232F" w:rsidR="00460072" w:rsidRDefault="002F1EC8">
      <w:pPr>
        <w:spacing w:line="560" w:lineRule="exact"/>
        <w:ind w:firstLine="600"/>
        <w:jc w:val="both"/>
        <w:rPr>
          <w:rFonts w:ascii="Times New Roman" w:hAnsi="Times New Roman" w:cs="Times New Roman"/>
          <w:kern w:val="2"/>
          <w:sz w:val="30"/>
          <w:szCs w:val="30"/>
          <w:lang w:val="en-US" w:bidi="ar-SA"/>
        </w:rPr>
      </w:pPr>
      <w:r>
        <w:rPr>
          <w:rFonts w:ascii="Times New Roman" w:hAnsi="Times New Roman" w:cs="Times New Roman" w:hint="eastAsia"/>
          <w:kern w:val="2"/>
          <w:sz w:val="30"/>
          <w:szCs w:val="30"/>
          <w:lang w:val="en-US" w:bidi="ar-SA"/>
        </w:rPr>
        <w:t>（四）我方承诺，不利用</w:t>
      </w:r>
      <w:r w:rsidR="00C60A67">
        <w:rPr>
          <w:rFonts w:ascii="Times New Roman" w:hAnsi="Times New Roman" w:cs="Times New Roman" w:hint="eastAsia"/>
          <w:kern w:val="2"/>
          <w:sz w:val="30"/>
          <w:szCs w:val="30"/>
          <w:lang w:val="en-US" w:bidi="ar-SA"/>
        </w:rPr>
        <w:t>医用耗材</w:t>
      </w:r>
      <w:r>
        <w:rPr>
          <w:rFonts w:ascii="Times New Roman" w:hAnsi="Times New Roman" w:cs="Times New Roman" w:hint="eastAsia"/>
          <w:kern w:val="2"/>
          <w:sz w:val="30"/>
          <w:szCs w:val="30"/>
          <w:lang w:val="en-US" w:bidi="ar-SA"/>
        </w:rPr>
        <w:t>垄断地位或市场支配地位，操纵</w:t>
      </w:r>
      <w:r w:rsidR="00C60A67">
        <w:rPr>
          <w:rFonts w:ascii="Times New Roman" w:hAnsi="Times New Roman" w:cs="Times New Roman" w:hint="eastAsia"/>
          <w:kern w:val="2"/>
          <w:sz w:val="30"/>
          <w:szCs w:val="30"/>
          <w:lang w:val="en-US" w:bidi="ar-SA"/>
        </w:rPr>
        <w:t>医用耗材</w:t>
      </w:r>
      <w:r>
        <w:rPr>
          <w:rFonts w:ascii="Times New Roman" w:hAnsi="Times New Roman" w:cs="Times New Roman" w:hint="eastAsia"/>
          <w:kern w:val="2"/>
          <w:sz w:val="30"/>
          <w:szCs w:val="30"/>
          <w:lang w:val="en-US" w:bidi="ar-SA"/>
        </w:rPr>
        <w:t>价格和供应牟取暴利。不针对不同群体、不同渠道制定实施明显不合理的差异化定价。</w:t>
      </w:r>
    </w:p>
    <w:p w14:paraId="213B6EB8" w14:textId="77777777" w:rsidR="00460072" w:rsidRDefault="002F1EC8">
      <w:pPr>
        <w:spacing w:line="560" w:lineRule="exact"/>
        <w:ind w:firstLine="600"/>
        <w:jc w:val="both"/>
        <w:rPr>
          <w:rFonts w:ascii="黑体" w:eastAsia="黑体" w:hAnsi="黑体" w:cs="黑体"/>
          <w:sz w:val="32"/>
          <w:szCs w:val="32"/>
        </w:rPr>
      </w:pPr>
      <w:r>
        <w:rPr>
          <w:rFonts w:ascii="黑体" w:eastAsia="黑体" w:hAnsi="黑体" w:cs="黑体"/>
          <w:sz w:val="32"/>
          <w:szCs w:val="32"/>
        </w:rPr>
        <w:lastRenderedPageBreak/>
        <w:t>二、履行合同、配合监管</w:t>
      </w:r>
    </w:p>
    <w:p w14:paraId="00133D00" w14:textId="2EEFDE42" w:rsidR="00460072" w:rsidRDefault="002F1EC8">
      <w:pPr>
        <w:spacing w:line="560" w:lineRule="exact"/>
        <w:ind w:firstLine="600"/>
        <w:jc w:val="both"/>
        <w:rPr>
          <w:rFonts w:ascii="Times New Roman" w:hAnsi="Times New Roman" w:cs="Times New Roman"/>
          <w:kern w:val="2"/>
          <w:sz w:val="30"/>
          <w:szCs w:val="30"/>
          <w:lang w:val="en-US" w:bidi="ar-SA"/>
        </w:rPr>
      </w:pPr>
      <w:r>
        <w:rPr>
          <w:rFonts w:ascii="Times New Roman" w:hAnsi="Times New Roman" w:cs="Times New Roman" w:hint="eastAsia"/>
          <w:kern w:val="2"/>
          <w:sz w:val="30"/>
          <w:szCs w:val="30"/>
          <w:lang w:val="en-US" w:bidi="ar-SA"/>
        </w:rPr>
        <w:t>（一）我方承诺，具有履行协议必须具备的</w:t>
      </w:r>
      <w:r w:rsidR="00C60A67">
        <w:rPr>
          <w:rFonts w:ascii="Times New Roman" w:hAnsi="Times New Roman" w:cs="Times New Roman" w:hint="eastAsia"/>
          <w:kern w:val="2"/>
          <w:sz w:val="30"/>
          <w:szCs w:val="30"/>
          <w:lang w:val="en-US" w:bidi="ar-SA"/>
        </w:rPr>
        <w:t>医用耗材</w:t>
      </w:r>
      <w:r>
        <w:rPr>
          <w:rFonts w:ascii="Times New Roman" w:hAnsi="Times New Roman" w:cs="Times New Roman" w:hint="eastAsia"/>
          <w:kern w:val="2"/>
          <w:sz w:val="30"/>
          <w:szCs w:val="30"/>
          <w:lang w:val="en-US" w:bidi="ar-SA"/>
        </w:rPr>
        <w:t>供应能力，除我方不可抗的因素造成供应困难外，保证在采购周期按照中选价格及时足量供应</w:t>
      </w:r>
      <w:r w:rsidR="00C60A67">
        <w:rPr>
          <w:rFonts w:ascii="Times New Roman" w:hAnsi="Times New Roman" w:cs="Times New Roman" w:hint="eastAsia"/>
          <w:kern w:val="2"/>
          <w:sz w:val="30"/>
          <w:szCs w:val="30"/>
          <w:lang w:val="en-US" w:bidi="ar-SA"/>
        </w:rPr>
        <w:t>医用耗材</w:t>
      </w:r>
      <w:r>
        <w:rPr>
          <w:rFonts w:ascii="Times New Roman" w:hAnsi="Times New Roman" w:cs="Times New Roman" w:hint="eastAsia"/>
          <w:kern w:val="2"/>
          <w:sz w:val="30"/>
          <w:szCs w:val="30"/>
          <w:lang w:val="en-US" w:bidi="ar-SA"/>
        </w:rPr>
        <w:t>，满足临床需求。</w:t>
      </w:r>
    </w:p>
    <w:p w14:paraId="7D17C64B" w14:textId="663694E8" w:rsidR="00460072" w:rsidRDefault="002F1EC8">
      <w:pPr>
        <w:spacing w:line="560" w:lineRule="exact"/>
        <w:ind w:firstLine="600"/>
        <w:jc w:val="both"/>
        <w:rPr>
          <w:rFonts w:ascii="Times New Roman" w:hAnsi="Times New Roman" w:cs="Times New Roman"/>
          <w:kern w:val="2"/>
          <w:sz w:val="30"/>
          <w:szCs w:val="30"/>
          <w:lang w:val="en-US" w:bidi="ar-SA"/>
        </w:rPr>
      </w:pPr>
      <w:r>
        <w:rPr>
          <w:rFonts w:ascii="Times New Roman" w:hAnsi="Times New Roman" w:cs="Times New Roman" w:hint="eastAsia"/>
          <w:kern w:val="2"/>
          <w:sz w:val="30"/>
          <w:szCs w:val="30"/>
          <w:lang w:val="en-US" w:bidi="ar-SA"/>
        </w:rPr>
        <w:t>（二）我方承诺，遵循公平、合理和诚实信用、质价相符的法定原则定价，将价格与成本、供求合理匹配，保持不同品</w:t>
      </w:r>
      <w:proofErr w:type="gramStart"/>
      <w:r>
        <w:rPr>
          <w:rFonts w:ascii="Times New Roman" w:hAnsi="Times New Roman" w:cs="Times New Roman" w:hint="eastAsia"/>
          <w:kern w:val="2"/>
          <w:sz w:val="30"/>
          <w:szCs w:val="30"/>
          <w:lang w:val="en-US" w:bidi="ar-SA"/>
        </w:rPr>
        <w:t>规</w:t>
      </w:r>
      <w:proofErr w:type="gramEnd"/>
      <w:r>
        <w:rPr>
          <w:rFonts w:ascii="Times New Roman" w:hAnsi="Times New Roman" w:cs="Times New Roman" w:hint="eastAsia"/>
          <w:kern w:val="2"/>
          <w:sz w:val="30"/>
          <w:szCs w:val="30"/>
          <w:lang w:val="en-US" w:bidi="ar-SA"/>
        </w:rPr>
        <w:t>、不同区域之间价格平衡，维护价格一定时期内相对稳定。因第三方实施垄断、操纵市场，或要素成本剧烈变化等情形被动提高</w:t>
      </w:r>
      <w:r w:rsidR="00C60A67">
        <w:rPr>
          <w:rFonts w:ascii="Times New Roman" w:hAnsi="Times New Roman" w:cs="Times New Roman" w:hint="eastAsia"/>
          <w:kern w:val="2"/>
          <w:sz w:val="30"/>
          <w:szCs w:val="30"/>
          <w:lang w:val="en-US" w:bidi="ar-SA"/>
        </w:rPr>
        <w:t>医用耗材</w:t>
      </w:r>
      <w:r>
        <w:rPr>
          <w:rFonts w:ascii="Times New Roman" w:hAnsi="Times New Roman" w:cs="Times New Roman" w:hint="eastAsia"/>
          <w:kern w:val="2"/>
          <w:sz w:val="30"/>
          <w:szCs w:val="30"/>
          <w:lang w:val="en-US" w:bidi="ar-SA"/>
        </w:rPr>
        <w:t>价格的，我方承诺在上述情形终止后，及时纠正价格。</w:t>
      </w:r>
    </w:p>
    <w:p w14:paraId="141F2C47" w14:textId="77777777" w:rsidR="00460072" w:rsidRDefault="002F1EC8">
      <w:pPr>
        <w:spacing w:line="560" w:lineRule="exact"/>
        <w:ind w:firstLine="600"/>
        <w:jc w:val="both"/>
        <w:rPr>
          <w:rFonts w:ascii="Times New Roman" w:hAnsi="Times New Roman" w:cs="Times New Roman"/>
          <w:kern w:val="2"/>
          <w:sz w:val="30"/>
          <w:szCs w:val="30"/>
          <w:lang w:val="en-US" w:bidi="ar-SA"/>
        </w:rPr>
      </w:pPr>
      <w:r>
        <w:rPr>
          <w:rFonts w:ascii="Times New Roman" w:hAnsi="Times New Roman" w:cs="Times New Roman" w:hint="eastAsia"/>
          <w:kern w:val="2"/>
          <w:sz w:val="30"/>
          <w:szCs w:val="30"/>
          <w:lang w:val="en-US" w:bidi="ar-SA"/>
        </w:rPr>
        <w:t>（三）我方承诺，及时、全面、完整、规范申报失信信息，</w:t>
      </w:r>
      <w:proofErr w:type="gramStart"/>
      <w:r>
        <w:rPr>
          <w:rFonts w:ascii="Times New Roman" w:hAnsi="Times New Roman" w:cs="Times New Roman" w:hint="eastAsia"/>
          <w:kern w:val="2"/>
          <w:sz w:val="30"/>
          <w:szCs w:val="30"/>
          <w:lang w:val="en-US" w:bidi="ar-SA"/>
        </w:rPr>
        <w:t>不</w:t>
      </w:r>
      <w:proofErr w:type="gramEnd"/>
      <w:r>
        <w:rPr>
          <w:rFonts w:ascii="Times New Roman" w:hAnsi="Times New Roman" w:cs="Times New Roman" w:hint="eastAsia"/>
          <w:kern w:val="2"/>
          <w:sz w:val="30"/>
          <w:szCs w:val="30"/>
          <w:lang w:val="en-US" w:bidi="ar-SA"/>
        </w:rPr>
        <w:t>漏报，</w:t>
      </w:r>
      <w:proofErr w:type="gramStart"/>
      <w:r>
        <w:rPr>
          <w:rFonts w:ascii="Times New Roman" w:hAnsi="Times New Roman" w:cs="Times New Roman" w:hint="eastAsia"/>
          <w:kern w:val="2"/>
          <w:sz w:val="30"/>
          <w:szCs w:val="30"/>
          <w:lang w:val="en-US" w:bidi="ar-SA"/>
        </w:rPr>
        <w:t>不</w:t>
      </w:r>
      <w:proofErr w:type="gramEnd"/>
      <w:r>
        <w:rPr>
          <w:rFonts w:ascii="Times New Roman" w:hAnsi="Times New Roman" w:cs="Times New Roman" w:hint="eastAsia"/>
          <w:kern w:val="2"/>
          <w:sz w:val="30"/>
          <w:szCs w:val="30"/>
          <w:lang w:val="en-US" w:bidi="ar-SA"/>
        </w:rPr>
        <w:t>瞒报，不推诿。</w:t>
      </w:r>
    </w:p>
    <w:p w14:paraId="0AF258D1" w14:textId="77777777" w:rsidR="00460072" w:rsidRDefault="002F1EC8">
      <w:pPr>
        <w:spacing w:line="560" w:lineRule="exact"/>
        <w:ind w:firstLine="600"/>
        <w:jc w:val="both"/>
        <w:rPr>
          <w:rFonts w:ascii="黑体" w:eastAsia="黑体" w:hAnsi="黑体" w:cs="黑体"/>
          <w:sz w:val="32"/>
          <w:szCs w:val="32"/>
        </w:rPr>
      </w:pPr>
      <w:r>
        <w:rPr>
          <w:rFonts w:ascii="黑体" w:eastAsia="黑体" w:hAnsi="黑体" w:cs="黑体"/>
          <w:sz w:val="32"/>
          <w:szCs w:val="32"/>
        </w:rPr>
        <w:t>三、违约担责、接受处置</w:t>
      </w:r>
    </w:p>
    <w:p w14:paraId="0E46062C" w14:textId="2B679C88" w:rsidR="00460072" w:rsidRDefault="002F1EC8">
      <w:pPr>
        <w:spacing w:line="560" w:lineRule="exact"/>
        <w:ind w:firstLine="600"/>
        <w:jc w:val="both"/>
        <w:rPr>
          <w:rFonts w:ascii="Times New Roman" w:hAnsi="Times New Roman" w:cs="Times New Roman"/>
          <w:kern w:val="2"/>
          <w:sz w:val="30"/>
          <w:szCs w:val="30"/>
          <w:lang w:val="en-US" w:bidi="ar-SA"/>
        </w:rPr>
      </w:pPr>
      <w:r>
        <w:rPr>
          <w:rFonts w:ascii="Times New Roman" w:hAnsi="Times New Roman" w:cs="Times New Roman" w:hint="eastAsia"/>
          <w:kern w:val="2"/>
          <w:sz w:val="30"/>
          <w:szCs w:val="30"/>
          <w:lang w:val="en-US" w:bidi="ar-SA"/>
        </w:rPr>
        <w:t>（一）我方承诺，如我方</w:t>
      </w:r>
      <w:r w:rsidR="00C60A67">
        <w:rPr>
          <w:rFonts w:ascii="Times New Roman" w:hAnsi="Times New Roman" w:cs="Times New Roman" w:hint="eastAsia"/>
          <w:kern w:val="2"/>
          <w:sz w:val="30"/>
          <w:szCs w:val="30"/>
          <w:lang w:val="en-US" w:bidi="ar-SA"/>
        </w:rPr>
        <w:t>医用耗材</w:t>
      </w:r>
      <w:r>
        <w:rPr>
          <w:rFonts w:ascii="Times New Roman" w:hAnsi="Times New Roman" w:cs="Times New Roman" w:hint="eastAsia"/>
          <w:kern w:val="2"/>
          <w:sz w:val="30"/>
          <w:szCs w:val="30"/>
          <w:lang w:val="en-US" w:bidi="ar-SA"/>
        </w:rPr>
        <w:t>购销中存在违背已承诺事项的，我方愿意接受</w:t>
      </w:r>
      <w:r w:rsidR="0064047C">
        <w:rPr>
          <w:rFonts w:ascii="Times New Roman" w:hAnsi="Times New Roman" w:cs="Times New Roman" w:hint="eastAsia"/>
          <w:kern w:val="2"/>
          <w:sz w:val="30"/>
          <w:szCs w:val="30"/>
          <w:lang w:val="en-US" w:bidi="ar-SA"/>
        </w:rPr>
        <w:t>集中</w:t>
      </w:r>
      <w:r>
        <w:rPr>
          <w:rFonts w:ascii="Times New Roman" w:hAnsi="Times New Roman" w:cs="Times New Roman" w:hint="eastAsia"/>
          <w:kern w:val="2"/>
          <w:sz w:val="30"/>
          <w:szCs w:val="30"/>
          <w:lang w:val="en-US" w:bidi="ar-SA"/>
        </w:rPr>
        <w:t>采购机构</w:t>
      </w:r>
      <w:proofErr w:type="gramStart"/>
      <w:r>
        <w:rPr>
          <w:rFonts w:ascii="Times New Roman" w:hAnsi="Times New Roman" w:cs="Times New Roman" w:hint="eastAsia"/>
          <w:kern w:val="2"/>
          <w:sz w:val="30"/>
          <w:szCs w:val="30"/>
          <w:lang w:val="en-US" w:bidi="ar-SA"/>
        </w:rPr>
        <w:t>作出</w:t>
      </w:r>
      <w:proofErr w:type="gramEnd"/>
      <w:r>
        <w:rPr>
          <w:rFonts w:ascii="Times New Roman" w:hAnsi="Times New Roman" w:cs="Times New Roman" w:hint="eastAsia"/>
          <w:kern w:val="2"/>
          <w:sz w:val="30"/>
          <w:szCs w:val="30"/>
          <w:lang w:val="en-US" w:bidi="ar-SA"/>
        </w:rPr>
        <w:t>的信用评级结果以及结合信用等级实施的处置措施。</w:t>
      </w:r>
    </w:p>
    <w:p w14:paraId="2F677AF6" w14:textId="7B9A9E73" w:rsidR="00460072" w:rsidRDefault="002F1EC8">
      <w:pPr>
        <w:spacing w:line="560" w:lineRule="exact"/>
        <w:ind w:firstLine="600"/>
        <w:jc w:val="both"/>
        <w:rPr>
          <w:rFonts w:ascii="Times New Roman" w:hAnsi="Times New Roman" w:cs="Times New Roman"/>
          <w:kern w:val="2"/>
          <w:sz w:val="30"/>
          <w:szCs w:val="30"/>
          <w:lang w:val="en-US" w:bidi="ar-SA"/>
        </w:rPr>
      </w:pPr>
      <w:r>
        <w:rPr>
          <w:rFonts w:ascii="Times New Roman" w:hAnsi="Times New Roman" w:cs="Times New Roman" w:hint="eastAsia"/>
          <w:kern w:val="2"/>
          <w:sz w:val="30"/>
          <w:szCs w:val="30"/>
          <w:lang w:val="en-US" w:bidi="ar-SA"/>
        </w:rPr>
        <w:t>（二）我方承诺，严格管理员工（含雇佣关系，以及劳务派遣、购买服务、委托代理等关系），在法律法规允许的范围内从事经营活动。如果我方员工在我方</w:t>
      </w:r>
      <w:r w:rsidR="00C60A67">
        <w:rPr>
          <w:rFonts w:ascii="Times New Roman" w:hAnsi="Times New Roman" w:cs="Times New Roman" w:hint="eastAsia"/>
          <w:kern w:val="2"/>
          <w:sz w:val="30"/>
          <w:szCs w:val="30"/>
          <w:lang w:val="en-US" w:bidi="ar-SA"/>
        </w:rPr>
        <w:t>医用耗材</w:t>
      </w:r>
      <w:r>
        <w:rPr>
          <w:rFonts w:ascii="Times New Roman" w:hAnsi="Times New Roman" w:cs="Times New Roman" w:hint="eastAsia"/>
          <w:kern w:val="2"/>
          <w:sz w:val="30"/>
          <w:szCs w:val="30"/>
          <w:lang w:val="en-US" w:bidi="ar-SA"/>
        </w:rPr>
        <w:t>购销中</w:t>
      </w:r>
      <w:proofErr w:type="gramStart"/>
      <w:r>
        <w:rPr>
          <w:rFonts w:ascii="Times New Roman" w:hAnsi="Times New Roman" w:cs="Times New Roman" w:hint="eastAsia"/>
          <w:kern w:val="2"/>
          <w:sz w:val="30"/>
          <w:szCs w:val="30"/>
          <w:lang w:val="en-US" w:bidi="ar-SA"/>
        </w:rPr>
        <w:t>因给予</w:t>
      </w:r>
      <w:proofErr w:type="gramEnd"/>
      <w:r>
        <w:rPr>
          <w:rFonts w:ascii="Times New Roman" w:hAnsi="Times New Roman" w:cs="Times New Roman" w:hint="eastAsia"/>
          <w:kern w:val="2"/>
          <w:sz w:val="30"/>
          <w:szCs w:val="30"/>
          <w:lang w:val="en-US" w:bidi="ar-SA"/>
        </w:rPr>
        <w:t>回扣或其他不正当利益的行为，受到司法机关、行政执法机关惩处，我方承诺承担失信违约责任，接受集中采购机构</w:t>
      </w:r>
      <w:proofErr w:type="gramStart"/>
      <w:r>
        <w:rPr>
          <w:rFonts w:ascii="Times New Roman" w:hAnsi="Times New Roman" w:cs="Times New Roman" w:hint="eastAsia"/>
          <w:kern w:val="2"/>
          <w:sz w:val="30"/>
          <w:szCs w:val="30"/>
          <w:lang w:val="en-US" w:bidi="ar-SA"/>
        </w:rPr>
        <w:t>作出</w:t>
      </w:r>
      <w:proofErr w:type="gramEnd"/>
      <w:r>
        <w:rPr>
          <w:rFonts w:ascii="Times New Roman" w:hAnsi="Times New Roman" w:cs="Times New Roman" w:hint="eastAsia"/>
          <w:kern w:val="2"/>
          <w:sz w:val="30"/>
          <w:szCs w:val="30"/>
          <w:lang w:val="en-US" w:bidi="ar-SA"/>
        </w:rPr>
        <w:t>的信用评级结果以及结合信用等级实施的处置措施。</w:t>
      </w:r>
    </w:p>
    <w:p w14:paraId="2FE4F2F4" w14:textId="584B51C5" w:rsidR="00460072" w:rsidRDefault="002F1EC8">
      <w:pPr>
        <w:spacing w:line="560" w:lineRule="exact"/>
        <w:ind w:firstLine="600"/>
        <w:jc w:val="both"/>
        <w:rPr>
          <w:rFonts w:ascii="Times New Roman" w:hAnsi="Times New Roman" w:cs="Times New Roman"/>
          <w:kern w:val="2"/>
          <w:sz w:val="30"/>
          <w:szCs w:val="30"/>
          <w:lang w:val="en-US" w:bidi="ar-SA"/>
        </w:rPr>
      </w:pPr>
      <w:r>
        <w:rPr>
          <w:rFonts w:ascii="Times New Roman" w:hAnsi="Times New Roman" w:cs="Times New Roman" w:hint="eastAsia"/>
          <w:kern w:val="2"/>
          <w:sz w:val="30"/>
          <w:szCs w:val="30"/>
          <w:lang w:val="en-US" w:bidi="ar-SA"/>
        </w:rPr>
        <w:t>（三）我方承诺，严格约束委托代理人（具有委托代理关系的法人和自然人）在法律允许的范围内从事经营活动。如果受我方委托代理人，因涉及我方</w:t>
      </w:r>
      <w:r w:rsidR="0064047C">
        <w:rPr>
          <w:rFonts w:ascii="Times New Roman" w:hAnsi="Times New Roman" w:cs="Times New Roman" w:hint="eastAsia"/>
          <w:kern w:val="2"/>
          <w:sz w:val="30"/>
          <w:szCs w:val="30"/>
          <w:lang w:val="en-US" w:bidi="ar-SA"/>
        </w:rPr>
        <w:t>医用耗材</w:t>
      </w:r>
      <w:r>
        <w:rPr>
          <w:rFonts w:ascii="Times New Roman" w:hAnsi="Times New Roman" w:cs="Times New Roman" w:hint="eastAsia"/>
          <w:kern w:val="2"/>
          <w:sz w:val="30"/>
          <w:szCs w:val="30"/>
          <w:lang w:val="en-US" w:bidi="ar-SA"/>
        </w:rPr>
        <w:t>的回扣等医药商业贿赂行为，受到司法机关、行政执法机关惩处，我方承诺承担失信违约责任，接受集中采购机构</w:t>
      </w:r>
      <w:proofErr w:type="gramStart"/>
      <w:r>
        <w:rPr>
          <w:rFonts w:ascii="Times New Roman" w:hAnsi="Times New Roman" w:cs="Times New Roman" w:hint="eastAsia"/>
          <w:kern w:val="2"/>
          <w:sz w:val="30"/>
          <w:szCs w:val="30"/>
          <w:lang w:val="en-US" w:bidi="ar-SA"/>
        </w:rPr>
        <w:t>作出</w:t>
      </w:r>
      <w:proofErr w:type="gramEnd"/>
      <w:r>
        <w:rPr>
          <w:rFonts w:ascii="Times New Roman" w:hAnsi="Times New Roman" w:cs="Times New Roman" w:hint="eastAsia"/>
          <w:kern w:val="2"/>
          <w:sz w:val="30"/>
          <w:szCs w:val="30"/>
          <w:lang w:val="en-US" w:bidi="ar-SA"/>
        </w:rPr>
        <w:t>的</w:t>
      </w:r>
      <w:r>
        <w:rPr>
          <w:rFonts w:ascii="Times New Roman" w:hAnsi="Times New Roman" w:cs="Times New Roman" w:hint="eastAsia"/>
          <w:kern w:val="2"/>
          <w:sz w:val="30"/>
          <w:szCs w:val="30"/>
          <w:lang w:val="en-US" w:bidi="ar-SA"/>
        </w:rPr>
        <w:lastRenderedPageBreak/>
        <w:t>信用评级结果以及结合信用等级实施的处置措施。</w:t>
      </w:r>
    </w:p>
    <w:p w14:paraId="7D494E55" w14:textId="77777777" w:rsidR="00460072" w:rsidRDefault="002F1EC8">
      <w:pPr>
        <w:spacing w:line="560" w:lineRule="exact"/>
        <w:ind w:firstLine="600"/>
        <w:jc w:val="both"/>
        <w:rPr>
          <w:rFonts w:ascii="Times New Roman" w:hAnsi="Times New Roman" w:cs="Times New Roman"/>
          <w:kern w:val="2"/>
          <w:sz w:val="30"/>
          <w:szCs w:val="30"/>
          <w:lang w:val="en-US" w:bidi="ar-SA"/>
        </w:rPr>
      </w:pPr>
      <w:r>
        <w:rPr>
          <w:rFonts w:ascii="Times New Roman" w:hAnsi="Times New Roman" w:cs="Times New Roman" w:hint="eastAsia"/>
          <w:kern w:val="2"/>
          <w:sz w:val="30"/>
          <w:szCs w:val="30"/>
          <w:lang w:val="en-US" w:bidi="ar-SA"/>
        </w:rPr>
        <w:t>（四）我方承诺，主动维护良好信用，必要时采取切实措施修复信用。</w:t>
      </w:r>
    </w:p>
    <w:p w14:paraId="004F0EF7" w14:textId="06558DF1" w:rsidR="00460072" w:rsidRDefault="002F1EC8">
      <w:pPr>
        <w:spacing w:line="560" w:lineRule="exact"/>
        <w:ind w:firstLine="600"/>
        <w:jc w:val="both"/>
        <w:rPr>
          <w:rFonts w:ascii="Times New Roman" w:hAnsi="Times New Roman" w:cs="Times New Roman"/>
          <w:kern w:val="2"/>
          <w:sz w:val="30"/>
          <w:szCs w:val="30"/>
          <w:lang w:val="en-US" w:bidi="ar-SA"/>
        </w:rPr>
      </w:pPr>
      <w:r>
        <w:rPr>
          <w:rFonts w:ascii="Times New Roman" w:hAnsi="Times New Roman" w:cs="Times New Roman" w:hint="eastAsia"/>
          <w:kern w:val="2"/>
          <w:sz w:val="30"/>
          <w:szCs w:val="30"/>
          <w:lang w:val="en-US" w:bidi="ar-SA"/>
        </w:rPr>
        <w:t>（五）我方承诺，</w:t>
      </w:r>
      <w:r w:rsidR="0064047C">
        <w:rPr>
          <w:rFonts w:ascii="Times New Roman" w:hAnsi="Times New Roman" w:cs="Times New Roman" w:hint="eastAsia"/>
          <w:kern w:val="2"/>
          <w:sz w:val="30"/>
          <w:szCs w:val="30"/>
          <w:lang w:val="en-US" w:bidi="ar-SA"/>
        </w:rPr>
        <w:t>医用耗材</w:t>
      </w:r>
      <w:r>
        <w:rPr>
          <w:rFonts w:ascii="Times New Roman" w:hAnsi="Times New Roman" w:cs="Times New Roman" w:hint="eastAsia"/>
          <w:kern w:val="2"/>
          <w:sz w:val="30"/>
          <w:szCs w:val="30"/>
          <w:lang w:val="en-US" w:bidi="ar-SA"/>
        </w:rPr>
        <w:t>不侵犯</w:t>
      </w:r>
      <w:proofErr w:type="gramStart"/>
      <w:r>
        <w:rPr>
          <w:rFonts w:ascii="Times New Roman" w:hAnsi="Times New Roman" w:cs="Times New Roman" w:hint="eastAsia"/>
          <w:kern w:val="2"/>
          <w:sz w:val="30"/>
          <w:szCs w:val="30"/>
          <w:lang w:val="en-US" w:bidi="ar-SA"/>
        </w:rPr>
        <w:t>其他第三</w:t>
      </w:r>
      <w:proofErr w:type="gramEnd"/>
      <w:r>
        <w:rPr>
          <w:rFonts w:ascii="Times New Roman" w:hAnsi="Times New Roman" w:cs="Times New Roman" w:hint="eastAsia"/>
          <w:kern w:val="2"/>
          <w:sz w:val="30"/>
          <w:szCs w:val="30"/>
          <w:lang w:val="en-US" w:bidi="ar-SA"/>
        </w:rPr>
        <w:t>方合法权利，在申报、采购周期内，</w:t>
      </w:r>
      <w:r>
        <w:rPr>
          <w:rFonts w:ascii="Times New Roman" w:hAnsi="Times New Roman" w:cs="Times New Roman"/>
          <w:kern w:val="2"/>
          <w:sz w:val="30"/>
          <w:szCs w:val="30"/>
          <w:lang w:val="en-US" w:bidi="ar-SA"/>
        </w:rPr>
        <w:t xml:space="preserve"> </w:t>
      </w:r>
      <w:r>
        <w:rPr>
          <w:rFonts w:ascii="Times New Roman" w:hAnsi="Times New Roman" w:cs="Times New Roman" w:hint="eastAsia"/>
          <w:kern w:val="2"/>
          <w:sz w:val="30"/>
          <w:szCs w:val="30"/>
          <w:lang w:val="en-US" w:bidi="ar-SA"/>
        </w:rPr>
        <w:t>如相关司法文书确定我方或我方所申报之</w:t>
      </w:r>
      <w:r w:rsidR="0064047C">
        <w:rPr>
          <w:rFonts w:ascii="Times New Roman" w:hAnsi="Times New Roman" w:cs="Times New Roman" w:hint="eastAsia"/>
          <w:kern w:val="2"/>
          <w:sz w:val="30"/>
          <w:szCs w:val="30"/>
          <w:lang w:val="en-US" w:bidi="ar-SA"/>
        </w:rPr>
        <w:t>医用耗材</w:t>
      </w:r>
      <w:r>
        <w:rPr>
          <w:rFonts w:ascii="Times New Roman" w:hAnsi="Times New Roman" w:cs="Times New Roman" w:hint="eastAsia"/>
          <w:kern w:val="2"/>
          <w:sz w:val="30"/>
          <w:szCs w:val="30"/>
          <w:lang w:val="en-US" w:bidi="ar-SA"/>
        </w:rPr>
        <w:t>侵犯第三方权利，或者司法文书对我方</w:t>
      </w:r>
      <w:r w:rsidR="0064047C">
        <w:rPr>
          <w:rFonts w:ascii="Times New Roman" w:hAnsi="Times New Roman" w:cs="Times New Roman" w:hint="eastAsia"/>
          <w:kern w:val="2"/>
          <w:sz w:val="30"/>
          <w:szCs w:val="30"/>
          <w:lang w:val="en-US" w:bidi="ar-SA"/>
        </w:rPr>
        <w:t>医用耗材</w:t>
      </w:r>
      <w:r>
        <w:rPr>
          <w:rFonts w:ascii="Times New Roman" w:hAnsi="Times New Roman" w:cs="Times New Roman" w:hint="eastAsia"/>
          <w:kern w:val="2"/>
          <w:sz w:val="30"/>
          <w:szCs w:val="30"/>
          <w:lang w:val="en-US" w:bidi="ar-SA"/>
        </w:rPr>
        <w:t>采取包括不限于禁止销售等保全措施的，我方同意在获悉上述情形后</w:t>
      </w:r>
      <w:r>
        <w:rPr>
          <w:rFonts w:ascii="Times New Roman" w:hAnsi="Times New Roman" w:cs="Times New Roman"/>
          <w:kern w:val="2"/>
          <w:sz w:val="30"/>
          <w:szCs w:val="30"/>
          <w:lang w:val="en-US" w:bidi="ar-SA"/>
        </w:rPr>
        <w:t>1</w:t>
      </w:r>
      <w:r>
        <w:rPr>
          <w:rFonts w:ascii="Times New Roman" w:hAnsi="Times New Roman" w:cs="Times New Roman" w:hint="eastAsia"/>
          <w:kern w:val="2"/>
          <w:sz w:val="30"/>
          <w:szCs w:val="30"/>
          <w:lang w:val="en-US" w:bidi="ar-SA"/>
        </w:rPr>
        <w:t>日内主动暂停相关</w:t>
      </w:r>
      <w:r w:rsidR="0064047C">
        <w:rPr>
          <w:rFonts w:ascii="Times New Roman" w:hAnsi="Times New Roman" w:cs="Times New Roman" w:hint="eastAsia"/>
          <w:kern w:val="2"/>
          <w:sz w:val="30"/>
          <w:szCs w:val="30"/>
          <w:lang w:val="en-US" w:bidi="ar-SA"/>
        </w:rPr>
        <w:t>医用耗材</w:t>
      </w:r>
      <w:r>
        <w:rPr>
          <w:rFonts w:ascii="Times New Roman" w:hAnsi="Times New Roman" w:cs="Times New Roman" w:hint="eastAsia"/>
          <w:kern w:val="2"/>
          <w:sz w:val="30"/>
          <w:szCs w:val="30"/>
          <w:lang w:val="en-US" w:bidi="ar-SA"/>
        </w:rPr>
        <w:t>在采购平台的挂网交易，或由采购平台直接暂停挂网交易。相应产生的法律责任（包括不限于侵犯第三方权利的赔偿、无法履行采购协议的责任等）和损失均由我方自行承担。</w:t>
      </w:r>
    </w:p>
    <w:p w14:paraId="73FDC569" w14:textId="106233B8" w:rsidR="00460072" w:rsidRDefault="002F1EC8">
      <w:pPr>
        <w:spacing w:line="560" w:lineRule="exact"/>
        <w:ind w:firstLine="600"/>
        <w:jc w:val="both"/>
        <w:rPr>
          <w:rFonts w:ascii="Times New Roman" w:hAnsi="Times New Roman" w:cs="Times New Roman"/>
          <w:kern w:val="2"/>
          <w:sz w:val="30"/>
          <w:szCs w:val="30"/>
          <w:lang w:val="en-US" w:bidi="ar-SA"/>
        </w:rPr>
      </w:pPr>
      <w:r>
        <w:rPr>
          <w:rFonts w:ascii="Times New Roman" w:hAnsi="Times New Roman" w:cs="Times New Roman" w:hint="eastAsia"/>
          <w:kern w:val="2"/>
          <w:sz w:val="30"/>
          <w:szCs w:val="30"/>
          <w:lang w:val="en-US" w:bidi="ar-SA"/>
        </w:rPr>
        <w:t>（六）我方承诺，在申报、采购周期内均持有</w:t>
      </w:r>
      <w:r w:rsidR="0064047C">
        <w:rPr>
          <w:rFonts w:ascii="Times New Roman" w:hAnsi="Times New Roman" w:cs="Times New Roman" w:hint="eastAsia"/>
          <w:kern w:val="2"/>
          <w:sz w:val="30"/>
          <w:szCs w:val="30"/>
          <w:lang w:val="en-US" w:bidi="ar-SA"/>
        </w:rPr>
        <w:t>医用耗材</w:t>
      </w:r>
      <w:r>
        <w:rPr>
          <w:rFonts w:ascii="Times New Roman" w:hAnsi="Times New Roman" w:cs="Times New Roman" w:hint="eastAsia"/>
          <w:kern w:val="2"/>
          <w:sz w:val="30"/>
          <w:szCs w:val="30"/>
          <w:lang w:val="en-US" w:bidi="ar-SA"/>
        </w:rPr>
        <w:t>的完整代理资格，如代理资格终止，同意贵中心取消我方作为本次采购申报企业或中选企业的资格并取消以我方名义在平台挂网交易中选</w:t>
      </w:r>
      <w:r w:rsidR="0064047C">
        <w:rPr>
          <w:rFonts w:ascii="Times New Roman" w:hAnsi="Times New Roman" w:cs="Times New Roman" w:hint="eastAsia"/>
          <w:kern w:val="2"/>
          <w:sz w:val="30"/>
          <w:szCs w:val="30"/>
          <w:lang w:val="en-US" w:bidi="ar-SA"/>
        </w:rPr>
        <w:t>产品</w:t>
      </w:r>
      <w:r>
        <w:rPr>
          <w:rFonts w:ascii="Times New Roman" w:hAnsi="Times New Roman" w:cs="Times New Roman" w:hint="eastAsia"/>
          <w:kern w:val="2"/>
          <w:sz w:val="30"/>
          <w:szCs w:val="30"/>
          <w:lang w:val="en-US" w:bidi="ar-SA"/>
        </w:rPr>
        <w:t>之资格。相应产生的法律责任（包括不限于无法履行采购协议的责任等）和损失均由我方自行承担。</w:t>
      </w:r>
    </w:p>
    <w:p w14:paraId="698B4960" w14:textId="77777777" w:rsidR="00460072" w:rsidRDefault="002F1EC8">
      <w:pPr>
        <w:autoSpaceDE/>
        <w:autoSpaceDN/>
        <w:spacing w:line="560" w:lineRule="exact"/>
        <w:ind w:firstLine="60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w:t>
      </w:r>
    </w:p>
    <w:p w14:paraId="1F8AD63F" w14:textId="77777777" w:rsidR="00460072" w:rsidRDefault="00460072">
      <w:pPr>
        <w:pStyle w:val="Default"/>
        <w:spacing w:line="560" w:lineRule="exact"/>
        <w:rPr>
          <w:rFonts w:ascii="Times New Roman" w:eastAsia="仿宋_GB2312" w:hAnsi="Times New Roman" w:hint="default"/>
          <w:color w:val="000000" w:themeColor="text1"/>
          <w:sz w:val="32"/>
          <w:szCs w:val="32"/>
        </w:rPr>
      </w:pPr>
    </w:p>
    <w:p w14:paraId="2C49F7B8" w14:textId="77777777" w:rsidR="00460072" w:rsidRDefault="00460072">
      <w:pPr>
        <w:pStyle w:val="Default"/>
        <w:spacing w:line="560" w:lineRule="exact"/>
        <w:rPr>
          <w:rFonts w:ascii="Times New Roman" w:eastAsia="仿宋_GB2312" w:hAnsi="Times New Roman" w:hint="default"/>
          <w:color w:val="000000" w:themeColor="text1"/>
          <w:sz w:val="32"/>
          <w:szCs w:val="32"/>
        </w:rPr>
      </w:pPr>
    </w:p>
    <w:p w14:paraId="2CB1169A" w14:textId="77777777" w:rsidR="00460072" w:rsidRDefault="002F1EC8">
      <w:pPr>
        <w:spacing w:line="560" w:lineRule="exact"/>
        <w:ind w:firstLine="600"/>
        <w:jc w:val="center"/>
        <w:rPr>
          <w:rFonts w:ascii="Times New Roman" w:hAnsi="Times New Roman" w:cs="Times New Roman"/>
          <w:kern w:val="2"/>
          <w:sz w:val="30"/>
          <w:szCs w:val="30"/>
          <w:lang w:val="en-US" w:bidi="ar-SA"/>
        </w:rPr>
      </w:pPr>
      <w:r>
        <w:rPr>
          <w:rFonts w:ascii="Times New Roman" w:hAnsi="Times New Roman" w:cs="Times New Roman" w:hint="eastAsia"/>
          <w:kern w:val="2"/>
          <w:sz w:val="30"/>
          <w:szCs w:val="30"/>
          <w:lang w:val="en-US" w:bidi="ar-SA"/>
        </w:rPr>
        <w:t>承诺企业（盖章）：</w:t>
      </w:r>
    </w:p>
    <w:p w14:paraId="20BCD3BC" w14:textId="77777777" w:rsidR="00460072" w:rsidRDefault="002F1EC8">
      <w:pPr>
        <w:spacing w:line="560" w:lineRule="exact"/>
        <w:ind w:firstLine="600"/>
        <w:jc w:val="center"/>
        <w:rPr>
          <w:rFonts w:ascii="Times New Roman" w:hAnsi="Times New Roman" w:cs="Times New Roman"/>
          <w:kern w:val="2"/>
          <w:sz w:val="30"/>
          <w:szCs w:val="30"/>
          <w:lang w:val="en-US" w:bidi="ar-SA"/>
        </w:rPr>
      </w:pPr>
      <w:r>
        <w:rPr>
          <w:rFonts w:ascii="Times New Roman" w:hAnsi="Times New Roman" w:cs="Times New Roman" w:hint="eastAsia"/>
          <w:kern w:val="2"/>
          <w:sz w:val="30"/>
          <w:szCs w:val="30"/>
          <w:lang w:val="en-US" w:bidi="ar-SA"/>
        </w:rPr>
        <w:t>法定代表人（签字）：</w:t>
      </w:r>
    </w:p>
    <w:p w14:paraId="15E94BCA" w14:textId="6AE7FFBE" w:rsidR="00460072" w:rsidRPr="00CB0DC5" w:rsidRDefault="002F1EC8" w:rsidP="00CB0DC5">
      <w:pPr>
        <w:spacing w:line="560" w:lineRule="exact"/>
        <w:ind w:firstLine="600"/>
        <w:jc w:val="center"/>
        <w:rPr>
          <w:rFonts w:ascii="Times New Roman" w:hAnsi="Times New Roman" w:cs="Times New Roman" w:hint="eastAsia"/>
          <w:kern w:val="2"/>
          <w:sz w:val="30"/>
          <w:szCs w:val="30"/>
          <w:lang w:val="en-US" w:bidi="ar-SA"/>
        </w:rPr>
      </w:pPr>
      <w:r>
        <w:rPr>
          <w:rFonts w:ascii="Times New Roman" w:hAnsi="Times New Roman" w:cs="Times New Roman"/>
          <w:kern w:val="2"/>
          <w:sz w:val="30"/>
          <w:szCs w:val="30"/>
          <w:lang w:val="en-US" w:bidi="ar-SA"/>
        </w:rPr>
        <w:t xml:space="preserve">202  </w:t>
      </w:r>
      <w:r>
        <w:rPr>
          <w:rFonts w:ascii="Times New Roman" w:hAnsi="Times New Roman" w:cs="Times New Roman" w:hint="eastAsia"/>
          <w:kern w:val="2"/>
          <w:sz w:val="30"/>
          <w:szCs w:val="30"/>
          <w:lang w:val="en-US" w:bidi="ar-SA"/>
        </w:rPr>
        <w:t>年</w:t>
      </w:r>
      <w:r>
        <w:rPr>
          <w:rFonts w:ascii="Times New Roman" w:hAnsi="Times New Roman" w:cs="Times New Roman"/>
          <w:kern w:val="2"/>
          <w:sz w:val="30"/>
          <w:szCs w:val="30"/>
          <w:lang w:val="en-US" w:bidi="ar-SA"/>
        </w:rPr>
        <w:t xml:space="preserve">   </w:t>
      </w:r>
      <w:r>
        <w:rPr>
          <w:rFonts w:ascii="Times New Roman" w:hAnsi="Times New Roman" w:cs="Times New Roman" w:hint="eastAsia"/>
          <w:kern w:val="2"/>
          <w:sz w:val="30"/>
          <w:szCs w:val="30"/>
          <w:lang w:val="en-US" w:bidi="ar-SA"/>
        </w:rPr>
        <w:t>月</w:t>
      </w:r>
      <w:r>
        <w:rPr>
          <w:rFonts w:ascii="Times New Roman" w:hAnsi="Times New Roman" w:cs="Times New Roman"/>
          <w:kern w:val="2"/>
          <w:sz w:val="30"/>
          <w:szCs w:val="30"/>
          <w:lang w:val="en-US" w:bidi="ar-SA"/>
        </w:rPr>
        <w:t xml:space="preserve">   </w:t>
      </w:r>
      <w:r>
        <w:rPr>
          <w:rFonts w:ascii="Times New Roman" w:hAnsi="Times New Roman" w:cs="Times New Roman" w:hint="eastAsia"/>
          <w:kern w:val="2"/>
          <w:sz w:val="30"/>
          <w:szCs w:val="30"/>
          <w:lang w:val="en-US" w:bidi="ar-SA"/>
        </w:rPr>
        <w:t>日</w:t>
      </w:r>
    </w:p>
    <w:sectPr w:rsidR="00460072" w:rsidRPr="00CB0DC5">
      <w:headerReference w:type="default" r:id="rId8"/>
      <w:footerReference w:type="default" r:id="rId9"/>
      <w:pgSz w:w="11910" w:h="16840"/>
      <w:pgMar w:top="1580" w:right="1040" w:bottom="1220" w:left="1300" w:header="1145" w:footer="1035"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93877" w14:textId="77777777" w:rsidR="00636CE7" w:rsidRDefault="00636CE7">
      <w:r>
        <w:separator/>
      </w:r>
    </w:p>
  </w:endnote>
  <w:endnote w:type="continuationSeparator" w:id="0">
    <w:p w14:paraId="40025FE9" w14:textId="77777777" w:rsidR="00636CE7" w:rsidRDefault="00636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00" w:usb3="00000000" w:csb0="00040000" w:csb1="00000000"/>
  </w:font>
  <w:font w:name="华文宋体">
    <w:panose1 w:val="02010600040101010101"/>
    <w:charset w:val="86"/>
    <w:family w:val="auto"/>
    <w:pitch w:val="variable"/>
    <w:sig w:usb0="00000287" w:usb1="080F0000" w:usb2="00000010" w:usb3="00000000" w:csb0="0004009F" w:csb1="00000000"/>
  </w:font>
  <w:font w:name="方正小标宋简体">
    <w:panose1 w:val="02010601030101010101"/>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FangSong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929D6" w14:textId="77777777" w:rsidR="00460072" w:rsidRDefault="002F1EC8">
    <w:pPr>
      <w:pStyle w:val="a5"/>
      <w:spacing w:line="14" w:lineRule="auto"/>
      <w:ind w:left="0"/>
      <w:rPr>
        <w:sz w:val="20"/>
      </w:rPr>
    </w:pPr>
    <w:r>
      <w:rPr>
        <w:noProof/>
        <w:lang w:val="en-US" w:bidi="ar-SA"/>
      </w:rPr>
      <mc:AlternateContent>
        <mc:Choice Requires="wps">
          <w:drawing>
            <wp:anchor distT="0" distB="0" distL="114300" distR="114300" simplePos="0" relativeHeight="250804224" behindDoc="0" locked="0" layoutInCell="1" allowOverlap="1" wp14:anchorId="3F9582F2" wp14:editId="65CD47B7">
              <wp:simplePos x="0" y="0"/>
              <wp:positionH relativeFrom="margin">
                <wp:align>center</wp:align>
              </wp:positionH>
              <wp:positionV relativeFrom="page">
                <wp:posOffset>9895205</wp:posOffset>
              </wp:positionV>
              <wp:extent cx="401955"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 cy="139700"/>
                      </a:xfrm>
                      <a:prstGeom prst="rect">
                        <a:avLst/>
                      </a:prstGeom>
                      <a:noFill/>
                      <a:ln>
                        <a:noFill/>
                      </a:ln>
                    </wps:spPr>
                    <wps:txbx>
                      <w:txbxContent>
                        <w:p w14:paraId="41739173" w14:textId="77777777" w:rsidR="00460072" w:rsidRDefault="002F1EC8">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- 1 -</w:t>
                          </w:r>
                          <w:r>
                            <w:fldChar w:fldCharType="end"/>
                          </w:r>
                        </w:p>
                      </w:txbxContent>
                    </wps:txbx>
                    <wps:bodyPr rot="0" vert="horz" wrap="square" lIns="0" tIns="0" rIns="0" bIns="0" anchor="t" anchorCtr="0" upright="1">
                      <a:noAutofit/>
                    </wps:bodyPr>
                  </wps:wsp>
                </a:graphicData>
              </a:graphic>
            </wp:anchor>
          </w:drawing>
        </mc:Choice>
        <mc:Fallback>
          <w:pict>
            <v:shapetype w14:anchorId="3F9582F2" id="_x0000_t202" coordsize="21600,21600" o:spt="202" path="m,l,21600r21600,l21600,xe">
              <v:stroke joinstyle="miter"/>
              <v:path gradientshapeok="t" o:connecttype="rect"/>
            </v:shapetype>
            <v:shape id="Text Box 1" o:spid="_x0000_s1027" type="#_x0000_t202" style="position:absolute;margin-left:0;margin-top:779.15pt;width:31.65pt;height:11pt;z-index:250804224;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" filled="f" stroked="f">
              <v:textbox inset="0,0,0,0">
                <w:txbxContent>
                  <w:p w14:paraId="41739173" w14:textId="77777777" w:rsidR="00460072" w:rsidRDefault="002F1EC8">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- 1 -</w:t>
                    </w:r>
                    <w: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56A67" w14:textId="77777777" w:rsidR="00636CE7" w:rsidRDefault="00636CE7">
      <w:r>
        <w:separator/>
      </w:r>
    </w:p>
  </w:footnote>
  <w:footnote w:type="continuationSeparator" w:id="0">
    <w:p w14:paraId="334824C2" w14:textId="77777777" w:rsidR="00636CE7" w:rsidRDefault="00636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0B90" w14:textId="77777777" w:rsidR="00460072" w:rsidRDefault="002F1EC8">
    <w:pPr>
      <w:pStyle w:val="a5"/>
      <w:spacing w:line="14" w:lineRule="auto"/>
      <w:ind w:left="0"/>
      <w:rPr>
        <w:sz w:val="20"/>
      </w:rPr>
    </w:pPr>
    <w:r>
      <w:rPr>
        <w:noProof/>
        <w:lang w:val="en-US" w:bidi="ar-SA"/>
      </w:rPr>
      <mc:AlternateContent>
        <mc:Choice Requires="wps">
          <w:drawing>
            <wp:anchor distT="0" distB="0" distL="114300" distR="114300" simplePos="0" relativeHeight="250803200" behindDoc="1" locked="0" layoutInCell="1" allowOverlap="1" wp14:anchorId="2E313EF6" wp14:editId="32492A7A">
              <wp:simplePos x="0" y="0"/>
              <wp:positionH relativeFrom="page">
                <wp:posOffset>959485</wp:posOffset>
              </wp:positionH>
              <wp:positionV relativeFrom="page">
                <wp:posOffset>721995</wp:posOffset>
              </wp:positionV>
              <wp:extent cx="2536190" cy="139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190" cy="139700"/>
                      </a:xfrm>
                      <a:prstGeom prst="rect">
                        <a:avLst/>
                      </a:prstGeom>
                      <a:noFill/>
                      <a:ln>
                        <a:noFill/>
                      </a:ln>
                    </wps:spPr>
                    <wps:txbx>
                      <w:txbxContent>
                        <w:p w14:paraId="0F453477" w14:textId="401467FA" w:rsidR="00460072" w:rsidRDefault="002F1EC8">
                          <w:pPr>
                            <w:spacing w:line="220" w:lineRule="exact"/>
                            <w:ind w:left="20"/>
                            <w:rPr>
                              <w:sz w:val="15"/>
                              <w:szCs w:val="15"/>
                            </w:rPr>
                          </w:pPr>
                          <w:r>
                            <w:rPr>
                              <w:rFonts w:ascii="Times New Roman" w:hAnsi="Times New Roman" w:cs="Times New Roman" w:hint="eastAsia"/>
                              <w:color w:val="000000" w:themeColor="text1"/>
                              <w:sz w:val="15"/>
                              <w:szCs w:val="15"/>
                              <w:lang w:val="en-US"/>
                            </w:rPr>
                            <w:t>广东联盟</w:t>
                          </w:r>
                          <w:r w:rsidR="00F459B0">
                            <w:rPr>
                              <w:rFonts w:ascii="Times New Roman" w:hAnsi="Times New Roman" w:cs="Times New Roman" w:hint="eastAsia"/>
                              <w:color w:val="000000" w:themeColor="text1"/>
                              <w:sz w:val="15"/>
                              <w:szCs w:val="15"/>
                              <w:lang w:val="en-US"/>
                            </w:rPr>
                            <w:t>冠脉药物涂层球囊类医用</w:t>
                          </w:r>
                          <w:proofErr w:type="gramStart"/>
                          <w:r w:rsidR="00F459B0">
                            <w:rPr>
                              <w:rFonts w:ascii="Times New Roman" w:hAnsi="Times New Roman" w:cs="Times New Roman" w:hint="eastAsia"/>
                              <w:color w:val="000000" w:themeColor="text1"/>
                              <w:sz w:val="15"/>
                              <w:szCs w:val="15"/>
                              <w:lang w:val="en-US"/>
                            </w:rPr>
                            <w:t>耗材带</w:t>
                          </w:r>
                          <w:proofErr w:type="gramEnd"/>
                          <w:r w:rsidR="00F459B0">
                            <w:rPr>
                              <w:rFonts w:ascii="Times New Roman" w:hAnsi="Times New Roman" w:cs="Times New Roman" w:hint="eastAsia"/>
                              <w:color w:val="000000" w:themeColor="text1"/>
                              <w:sz w:val="15"/>
                              <w:szCs w:val="15"/>
                              <w:lang w:val="en-US"/>
                            </w:rPr>
                            <w:t>量采购</w:t>
                          </w:r>
                          <w:r w:rsidR="00AF744E">
                            <w:rPr>
                              <w:rFonts w:ascii="Times New Roman" w:hAnsi="Times New Roman" w:cs="Times New Roman" w:hint="eastAsia"/>
                              <w:color w:val="000000" w:themeColor="text1"/>
                              <w:sz w:val="15"/>
                              <w:szCs w:val="15"/>
                              <w:lang w:val="en-US"/>
                            </w:rPr>
                            <w:t>接续</w:t>
                          </w:r>
                        </w:p>
                        <w:p w14:paraId="6CFA6BCE" w14:textId="77777777" w:rsidR="00460072" w:rsidRDefault="00460072"/>
                      </w:txbxContent>
                    </wps:txbx>
                    <wps:bodyPr rot="0" vert="horz" wrap="square" lIns="0" tIns="0" rIns="0" bIns="0" anchor="t" anchorCtr="0" upright="1">
                      <a:noAutofit/>
                    </wps:bodyPr>
                  </wps:wsp>
                </a:graphicData>
              </a:graphic>
            </wp:anchor>
          </w:drawing>
        </mc:Choice>
        <mc:Fallback>
          <w:pict>
            <v:shapetype w14:anchorId="2E313EF6" id="_x0000_t202" coordsize="21600,21600" o:spt="202" path="m,l,21600r21600,l21600,xe">
              <v:stroke joinstyle="miter"/>
              <v:path gradientshapeok="t" o:connecttype="rect"/>
            </v:shapetype>
            <v:shape id="Text Box 2" o:spid="_x0000_s1026" type="#_x0000_t202" style="position:absolute;margin-left:75.55pt;margin-top:56.85pt;width:199.7pt;height:11pt;z-index:-2525132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" filled="f" stroked="f">
              <v:textbox inset="0,0,0,0">
                <w:txbxContent>
                  <w:p w14:paraId="0F453477" w14:textId="401467FA" w:rsidR="00460072" w:rsidRDefault="002F1EC8">
                    <w:pPr>
                      <w:spacing w:line="220" w:lineRule="exact"/>
                      <w:ind w:left="20"/>
                      <w:rPr>
                        <w:sz w:val="15"/>
                        <w:szCs w:val="15"/>
                      </w:rPr>
                    </w:pPr>
                    <w:r>
                      <w:rPr>
                        <w:rFonts w:ascii="Times New Roman" w:hAnsi="Times New Roman" w:cs="Times New Roman" w:hint="eastAsia"/>
                        <w:color w:val="000000" w:themeColor="text1"/>
                        <w:sz w:val="15"/>
                        <w:szCs w:val="15"/>
                        <w:lang w:val="en-US"/>
                      </w:rPr>
                      <w:t>广东联盟</w:t>
                    </w:r>
                    <w:r w:rsidR="00F459B0">
                      <w:rPr>
                        <w:rFonts w:ascii="Times New Roman" w:hAnsi="Times New Roman" w:cs="Times New Roman" w:hint="eastAsia"/>
                        <w:color w:val="000000" w:themeColor="text1"/>
                        <w:sz w:val="15"/>
                        <w:szCs w:val="15"/>
                        <w:lang w:val="en-US"/>
                      </w:rPr>
                      <w:t>冠脉药物涂层球囊类医用</w:t>
                    </w:r>
                    <w:proofErr w:type="gramStart"/>
                    <w:r w:rsidR="00F459B0">
                      <w:rPr>
                        <w:rFonts w:ascii="Times New Roman" w:hAnsi="Times New Roman" w:cs="Times New Roman" w:hint="eastAsia"/>
                        <w:color w:val="000000" w:themeColor="text1"/>
                        <w:sz w:val="15"/>
                        <w:szCs w:val="15"/>
                        <w:lang w:val="en-US"/>
                      </w:rPr>
                      <w:t>耗材带</w:t>
                    </w:r>
                    <w:proofErr w:type="gramEnd"/>
                    <w:r w:rsidR="00F459B0">
                      <w:rPr>
                        <w:rFonts w:ascii="Times New Roman" w:hAnsi="Times New Roman" w:cs="Times New Roman" w:hint="eastAsia"/>
                        <w:color w:val="000000" w:themeColor="text1"/>
                        <w:sz w:val="15"/>
                        <w:szCs w:val="15"/>
                        <w:lang w:val="en-US"/>
                      </w:rPr>
                      <w:t>量采购</w:t>
                    </w:r>
                    <w:r w:rsidR="00AF744E">
                      <w:rPr>
                        <w:rFonts w:ascii="Times New Roman" w:hAnsi="Times New Roman" w:cs="Times New Roman" w:hint="eastAsia"/>
                        <w:color w:val="000000" w:themeColor="text1"/>
                        <w:sz w:val="15"/>
                        <w:szCs w:val="15"/>
                        <w:lang w:val="en-US"/>
                      </w:rPr>
                      <w:t>接续</w:t>
                    </w:r>
                  </w:p>
                  <w:p w14:paraId="6CFA6BCE" w14:textId="77777777" w:rsidR="00460072" w:rsidRDefault="00460072"/>
                </w:txbxContent>
              </v:textbox>
              <w10:wrap anchorx="page" anchory="page"/>
            </v:shape>
          </w:pict>
        </mc:Fallback>
      </mc:AlternateContent>
    </w:r>
    <w:r>
      <w:rPr>
        <w:noProof/>
        <w:lang w:val="en-US" w:bidi="ar-SA"/>
      </w:rPr>
      <mc:AlternateContent>
        <mc:Choice Requires="wps">
          <w:drawing>
            <wp:anchor distT="0" distB="0" distL="114300" distR="114300" simplePos="0" relativeHeight="250802176" behindDoc="1" locked="0" layoutInCell="1" allowOverlap="1" wp14:anchorId="3BEF4C42" wp14:editId="664D53D2">
              <wp:simplePos x="0" y="0"/>
              <wp:positionH relativeFrom="page">
                <wp:posOffset>972185</wp:posOffset>
              </wp:positionH>
              <wp:positionV relativeFrom="page">
                <wp:posOffset>912495</wp:posOffset>
              </wp:positionV>
              <wp:extent cx="561594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144">
                        <a:solidFill>
                          <a:srgbClr val="000000"/>
                        </a:solidFill>
                        <a:prstDash val="solid"/>
                        <a:round/>
                      </a:ln>
                    </wps:spPr>
                    <wps:bodyPr/>
                  </wps:wsp>
                </a:graphicData>
              </a:graphic>
            </wp:anchor>
          </w:drawing>
        </mc:Choice>
        <mc:Fallback xmlns:wpsCustomData="http://www.wps.cn/officeDocument/2013/wpsCustomData">
          <w:pict>
            <v:line id="Line 3" o:spid="_x0000_s1026" o:spt="20" style="position:absolute;left:0pt;margin-left:76.55pt;margin-top:71.85pt;height:0pt;width:442.2pt;mso-position-horizontal-relative:page;mso-position-vertical-relative:page;z-index:-252514304;mso-width-relative:page;mso-height-relative:page;" filled="f" stroked="t" coordsize="21600,21600" o:gfxdata="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agHpr1wAAAAwBAAAPAAAAAAAAAAEAIAAA&#10;ACIAAABkcnMvZG93bnJldi54bWxQSwECFAAUAAAACACHTuJAkFiqMNQBAAC4AwAADgAAAAAAAAAB&#10;ACAAAAAmAQAAZHJzL2Uyb0RvYy54bWxQSwUGAAAAAAYABgBZAQAAbAUAAAAA&#10;">
              <v:fill on="f" focussize="0,0"/>
              <v:stroke weight="0.72pt" color="#000000"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40"/>
  <w:drawingGridHorizontalSpacing w:val="110"/>
  <w:noPunctuationKerning/>
  <w:characterSpacingControl w:val="doNotCompress"/>
  <w:hdrShapeDefaults>
    <o:shapedefaults v:ext="edit" spidmax="2050"/>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9BF"/>
    <w:rsid w:val="00007569"/>
    <w:rsid w:val="000219C4"/>
    <w:rsid w:val="0002469B"/>
    <w:rsid w:val="0005057F"/>
    <w:rsid w:val="000531E2"/>
    <w:rsid w:val="000726EE"/>
    <w:rsid w:val="00090772"/>
    <w:rsid w:val="000B4B6A"/>
    <w:rsid w:val="000C1143"/>
    <w:rsid w:val="000C2772"/>
    <w:rsid w:val="000D4E07"/>
    <w:rsid w:val="000D65B6"/>
    <w:rsid w:val="0011373A"/>
    <w:rsid w:val="001166F0"/>
    <w:rsid w:val="00141631"/>
    <w:rsid w:val="001446F0"/>
    <w:rsid w:val="001610C0"/>
    <w:rsid w:val="001632CC"/>
    <w:rsid w:val="00186B30"/>
    <w:rsid w:val="001A2C93"/>
    <w:rsid w:val="001B56FA"/>
    <w:rsid w:val="001C0F31"/>
    <w:rsid w:val="001D1EE3"/>
    <w:rsid w:val="001D446F"/>
    <w:rsid w:val="001E5E12"/>
    <w:rsid w:val="0020199A"/>
    <w:rsid w:val="002647B7"/>
    <w:rsid w:val="00281742"/>
    <w:rsid w:val="002861C3"/>
    <w:rsid w:val="002B2F82"/>
    <w:rsid w:val="002D03F5"/>
    <w:rsid w:val="002D16F4"/>
    <w:rsid w:val="002F1EC8"/>
    <w:rsid w:val="00324340"/>
    <w:rsid w:val="00341E6B"/>
    <w:rsid w:val="003478E7"/>
    <w:rsid w:val="0036774E"/>
    <w:rsid w:val="00370492"/>
    <w:rsid w:val="0038498A"/>
    <w:rsid w:val="00385518"/>
    <w:rsid w:val="00385639"/>
    <w:rsid w:val="003B3C9E"/>
    <w:rsid w:val="003C306B"/>
    <w:rsid w:val="003C5653"/>
    <w:rsid w:val="003E40F9"/>
    <w:rsid w:val="003F7A0E"/>
    <w:rsid w:val="00437EF1"/>
    <w:rsid w:val="00440FF0"/>
    <w:rsid w:val="004422E9"/>
    <w:rsid w:val="00460072"/>
    <w:rsid w:val="00470A03"/>
    <w:rsid w:val="004807E5"/>
    <w:rsid w:val="004C0E02"/>
    <w:rsid w:val="004C7D15"/>
    <w:rsid w:val="004D42D0"/>
    <w:rsid w:val="004D5AB3"/>
    <w:rsid w:val="00522E76"/>
    <w:rsid w:val="0053715B"/>
    <w:rsid w:val="00544F98"/>
    <w:rsid w:val="00584735"/>
    <w:rsid w:val="005A0C50"/>
    <w:rsid w:val="005A4CA7"/>
    <w:rsid w:val="005C7E80"/>
    <w:rsid w:val="005D1921"/>
    <w:rsid w:val="005D4FBE"/>
    <w:rsid w:val="005E74FA"/>
    <w:rsid w:val="00613065"/>
    <w:rsid w:val="0061484C"/>
    <w:rsid w:val="0062185A"/>
    <w:rsid w:val="00625231"/>
    <w:rsid w:val="00635843"/>
    <w:rsid w:val="00636CE7"/>
    <w:rsid w:val="0064047C"/>
    <w:rsid w:val="00647B1E"/>
    <w:rsid w:val="00675243"/>
    <w:rsid w:val="006765B1"/>
    <w:rsid w:val="006910A6"/>
    <w:rsid w:val="00694B2C"/>
    <w:rsid w:val="00696C8A"/>
    <w:rsid w:val="006B02DB"/>
    <w:rsid w:val="006C22B5"/>
    <w:rsid w:val="006D0CC3"/>
    <w:rsid w:val="007224BD"/>
    <w:rsid w:val="00726641"/>
    <w:rsid w:val="00730316"/>
    <w:rsid w:val="00734DF4"/>
    <w:rsid w:val="00753235"/>
    <w:rsid w:val="00770D0A"/>
    <w:rsid w:val="007714EB"/>
    <w:rsid w:val="00775344"/>
    <w:rsid w:val="007A6119"/>
    <w:rsid w:val="007B437D"/>
    <w:rsid w:val="007E3167"/>
    <w:rsid w:val="00815A4F"/>
    <w:rsid w:val="00875698"/>
    <w:rsid w:val="00883E28"/>
    <w:rsid w:val="008A73C0"/>
    <w:rsid w:val="008A7F98"/>
    <w:rsid w:val="008C2D0D"/>
    <w:rsid w:val="008C5A10"/>
    <w:rsid w:val="00905BA2"/>
    <w:rsid w:val="00907104"/>
    <w:rsid w:val="00911269"/>
    <w:rsid w:val="00917AAC"/>
    <w:rsid w:val="00940911"/>
    <w:rsid w:val="009C6C27"/>
    <w:rsid w:val="009E3A22"/>
    <w:rsid w:val="00A24F92"/>
    <w:rsid w:val="00A34EEE"/>
    <w:rsid w:val="00A528B1"/>
    <w:rsid w:val="00A62B07"/>
    <w:rsid w:val="00A674AD"/>
    <w:rsid w:val="00A74939"/>
    <w:rsid w:val="00A91829"/>
    <w:rsid w:val="00AB67FE"/>
    <w:rsid w:val="00AE55D4"/>
    <w:rsid w:val="00AF2546"/>
    <w:rsid w:val="00AF744E"/>
    <w:rsid w:val="00AF7685"/>
    <w:rsid w:val="00B02F33"/>
    <w:rsid w:val="00B4038E"/>
    <w:rsid w:val="00B42444"/>
    <w:rsid w:val="00B55E92"/>
    <w:rsid w:val="00B60138"/>
    <w:rsid w:val="00B81882"/>
    <w:rsid w:val="00B8485F"/>
    <w:rsid w:val="00BB0698"/>
    <w:rsid w:val="00BE06C3"/>
    <w:rsid w:val="00BF5286"/>
    <w:rsid w:val="00C062A6"/>
    <w:rsid w:val="00C11756"/>
    <w:rsid w:val="00C3230C"/>
    <w:rsid w:val="00C52DDE"/>
    <w:rsid w:val="00C60A67"/>
    <w:rsid w:val="00C67613"/>
    <w:rsid w:val="00C73F2F"/>
    <w:rsid w:val="00C93C18"/>
    <w:rsid w:val="00C966ED"/>
    <w:rsid w:val="00CA2DDB"/>
    <w:rsid w:val="00CB0DC5"/>
    <w:rsid w:val="00CB2AFA"/>
    <w:rsid w:val="00CB37C3"/>
    <w:rsid w:val="00CD5491"/>
    <w:rsid w:val="00D257EF"/>
    <w:rsid w:val="00D2743E"/>
    <w:rsid w:val="00D739BF"/>
    <w:rsid w:val="00D91A55"/>
    <w:rsid w:val="00D920E2"/>
    <w:rsid w:val="00E21C49"/>
    <w:rsid w:val="00E22F0B"/>
    <w:rsid w:val="00E3130B"/>
    <w:rsid w:val="00E401E3"/>
    <w:rsid w:val="00E52743"/>
    <w:rsid w:val="00E75E70"/>
    <w:rsid w:val="00EB2D86"/>
    <w:rsid w:val="00EC348F"/>
    <w:rsid w:val="00EC7089"/>
    <w:rsid w:val="00ED5788"/>
    <w:rsid w:val="00EF01DF"/>
    <w:rsid w:val="00EF5EB6"/>
    <w:rsid w:val="00F424E7"/>
    <w:rsid w:val="00F459B0"/>
    <w:rsid w:val="00F52C26"/>
    <w:rsid w:val="00F8004B"/>
    <w:rsid w:val="00F923A0"/>
    <w:rsid w:val="00FB157E"/>
    <w:rsid w:val="01081613"/>
    <w:rsid w:val="010C3D42"/>
    <w:rsid w:val="011548F2"/>
    <w:rsid w:val="01165357"/>
    <w:rsid w:val="011F1FCE"/>
    <w:rsid w:val="01224330"/>
    <w:rsid w:val="012B0AB7"/>
    <w:rsid w:val="01401000"/>
    <w:rsid w:val="014249BD"/>
    <w:rsid w:val="014F3651"/>
    <w:rsid w:val="01534424"/>
    <w:rsid w:val="015376C1"/>
    <w:rsid w:val="0156069C"/>
    <w:rsid w:val="015B4661"/>
    <w:rsid w:val="016E343C"/>
    <w:rsid w:val="017B0F74"/>
    <w:rsid w:val="017C66EA"/>
    <w:rsid w:val="018C1B22"/>
    <w:rsid w:val="01905528"/>
    <w:rsid w:val="02057043"/>
    <w:rsid w:val="02095182"/>
    <w:rsid w:val="02125B5D"/>
    <w:rsid w:val="022A0485"/>
    <w:rsid w:val="02317500"/>
    <w:rsid w:val="02374195"/>
    <w:rsid w:val="023B0006"/>
    <w:rsid w:val="02456683"/>
    <w:rsid w:val="024D46F7"/>
    <w:rsid w:val="0258138A"/>
    <w:rsid w:val="025D6C81"/>
    <w:rsid w:val="02673D36"/>
    <w:rsid w:val="02695FCF"/>
    <w:rsid w:val="026D2F48"/>
    <w:rsid w:val="027C6D60"/>
    <w:rsid w:val="029F5CF5"/>
    <w:rsid w:val="02B62BE8"/>
    <w:rsid w:val="02BF40C1"/>
    <w:rsid w:val="02CB36FD"/>
    <w:rsid w:val="02CE7817"/>
    <w:rsid w:val="02CF30A0"/>
    <w:rsid w:val="02D062FA"/>
    <w:rsid w:val="02EC30A8"/>
    <w:rsid w:val="02EC314B"/>
    <w:rsid w:val="02F45956"/>
    <w:rsid w:val="02FC4DEE"/>
    <w:rsid w:val="0300736C"/>
    <w:rsid w:val="03016D78"/>
    <w:rsid w:val="031817E1"/>
    <w:rsid w:val="031D1BBB"/>
    <w:rsid w:val="03212608"/>
    <w:rsid w:val="03326DB4"/>
    <w:rsid w:val="03355938"/>
    <w:rsid w:val="03454F56"/>
    <w:rsid w:val="034828FE"/>
    <w:rsid w:val="0356212F"/>
    <w:rsid w:val="03622F74"/>
    <w:rsid w:val="03644081"/>
    <w:rsid w:val="037047CF"/>
    <w:rsid w:val="03710D2E"/>
    <w:rsid w:val="037C2F0E"/>
    <w:rsid w:val="038379E5"/>
    <w:rsid w:val="03874634"/>
    <w:rsid w:val="03877FE1"/>
    <w:rsid w:val="03895ECE"/>
    <w:rsid w:val="039549BA"/>
    <w:rsid w:val="039F75F1"/>
    <w:rsid w:val="03A65C07"/>
    <w:rsid w:val="03A7617A"/>
    <w:rsid w:val="03B2354C"/>
    <w:rsid w:val="03B535A5"/>
    <w:rsid w:val="03DE46B1"/>
    <w:rsid w:val="03DE6927"/>
    <w:rsid w:val="03F03CF3"/>
    <w:rsid w:val="03FE7CDF"/>
    <w:rsid w:val="04034CDC"/>
    <w:rsid w:val="041618F2"/>
    <w:rsid w:val="041E14D3"/>
    <w:rsid w:val="042D011C"/>
    <w:rsid w:val="043B2989"/>
    <w:rsid w:val="043B62EB"/>
    <w:rsid w:val="043C7A0A"/>
    <w:rsid w:val="044F57F6"/>
    <w:rsid w:val="04584541"/>
    <w:rsid w:val="045F35B7"/>
    <w:rsid w:val="046A5A1B"/>
    <w:rsid w:val="047C00D1"/>
    <w:rsid w:val="04954DF8"/>
    <w:rsid w:val="049D2BA8"/>
    <w:rsid w:val="04BC5C1D"/>
    <w:rsid w:val="04D52FD2"/>
    <w:rsid w:val="05017B2A"/>
    <w:rsid w:val="0502191D"/>
    <w:rsid w:val="05047CC1"/>
    <w:rsid w:val="05063106"/>
    <w:rsid w:val="05064B86"/>
    <w:rsid w:val="050C0EAD"/>
    <w:rsid w:val="0519047A"/>
    <w:rsid w:val="05265751"/>
    <w:rsid w:val="05473F88"/>
    <w:rsid w:val="054D6B83"/>
    <w:rsid w:val="05525A5A"/>
    <w:rsid w:val="05547B01"/>
    <w:rsid w:val="05580B2B"/>
    <w:rsid w:val="055B2329"/>
    <w:rsid w:val="055B5EF9"/>
    <w:rsid w:val="056424B7"/>
    <w:rsid w:val="05667649"/>
    <w:rsid w:val="056A52DE"/>
    <w:rsid w:val="056C152C"/>
    <w:rsid w:val="05787248"/>
    <w:rsid w:val="05830966"/>
    <w:rsid w:val="05915CB5"/>
    <w:rsid w:val="059653DA"/>
    <w:rsid w:val="05A11627"/>
    <w:rsid w:val="05A30116"/>
    <w:rsid w:val="05A74730"/>
    <w:rsid w:val="05AD759A"/>
    <w:rsid w:val="05B84726"/>
    <w:rsid w:val="05BC0842"/>
    <w:rsid w:val="05C5177D"/>
    <w:rsid w:val="05C60181"/>
    <w:rsid w:val="05D842C7"/>
    <w:rsid w:val="05DE5C5E"/>
    <w:rsid w:val="05E03D42"/>
    <w:rsid w:val="06061916"/>
    <w:rsid w:val="060D13D5"/>
    <w:rsid w:val="060F5093"/>
    <w:rsid w:val="064B3CEB"/>
    <w:rsid w:val="064B563B"/>
    <w:rsid w:val="06543C58"/>
    <w:rsid w:val="065F4307"/>
    <w:rsid w:val="06657985"/>
    <w:rsid w:val="06796039"/>
    <w:rsid w:val="068E0EDC"/>
    <w:rsid w:val="06923230"/>
    <w:rsid w:val="06975A80"/>
    <w:rsid w:val="069854B1"/>
    <w:rsid w:val="069F77B5"/>
    <w:rsid w:val="06A0635E"/>
    <w:rsid w:val="06BB0778"/>
    <w:rsid w:val="06D91E5F"/>
    <w:rsid w:val="06DA48A4"/>
    <w:rsid w:val="06DB6900"/>
    <w:rsid w:val="06EB5BEC"/>
    <w:rsid w:val="06EC2933"/>
    <w:rsid w:val="06F236DC"/>
    <w:rsid w:val="06F60C36"/>
    <w:rsid w:val="070107C0"/>
    <w:rsid w:val="07037004"/>
    <w:rsid w:val="071F6F39"/>
    <w:rsid w:val="0721291F"/>
    <w:rsid w:val="073339F0"/>
    <w:rsid w:val="07346A7B"/>
    <w:rsid w:val="07473F05"/>
    <w:rsid w:val="074E7C06"/>
    <w:rsid w:val="07525948"/>
    <w:rsid w:val="075C5BF9"/>
    <w:rsid w:val="0789683D"/>
    <w:rsid w:val="079D000E"/>
    <w:rsid w:val="07A840E8"/>
    <w:rsid w:val="07B0086A"/>
    <w:rsid w:val="07B53883"/>
    <w:rsid w:val="07BE50A2"/>
    <w:rsid w:val="07BF0316"/>
    <w:rsid w:val="07D000F4"/>
    <w:rsid w:val="07D861B7"/>
    <w:rsid w:val="07E722CB"/>
    <w:rsid w:val="07F1379F"/>
    <w:rsid w:val="07F61D03"/>
    <w:rsid w:val="07F805BB"/>
    <w:rsid w:val="08227BEC"/>
    <w:rsid w:val="08305F93"/>
    <w:rsid w:val="084D4C5F"/>
    <w:rsid w:val="08573555"/>
    <w:rsid w:val="085A6403"/>
    <w:rsid w:val="085F52A6"/>
    <w:rsid w:val="08636671"/>
    <w:rsid w:val="087912F3"/>
    <w:rsid w:val="0882386D"/>
    <w:rsid w:val="08A357A5"/>
    <w:rsid w:val="08A73F82"/>
    <w:rsid w:val="08B04F3F"/>
    <w:rsid w:val="08B251BE"/>
    <w:rsid w:val="08B342CA"/>
    <w:rsid w:val="08BE210F"/>
    <w:rsid w:val="08C54A50"/>
    <w:rsid w:val="08C86AF8"/>
    <w:rsid w:val="08CA5DE9"/>
    <w:rsid w:val="08D0145C"/>
    <w:rsid w:val="08D2412C"/>
    <w:rsid w:val="08D86911"/>
    <w:rsid w:val="08DA7788"/>
    <w:rsid w:val="08E02DD3"/>
    <w:rsid w:val="08E44803"/>
    <w:rsid w:val="08E74C7C"/>
    <w:rsid w:val="08FD5A9C"/>
    <w:rsid w:val="09266BCD"/>
    <w:rsid w:val="093926D6"/>
    <w:rsid w:val="094950B4"/>
    <w:rsid w:val="095F0810"/>
    <w:rsid w:val="09712AF8"/>
    <w:rsid w:val="09747530"/>
    <w:rsid w:val="09786EFC"/>
    <w:rsid w:val="097A555E"/>
    <w:rsid w:val="098D645E"/>
    <w:rsid w:val="099566E0"/>
    <w:rsid w:val="09AD6B6E"/>
    <w:rsid w:val="09BF3703"/>
    <w:rsid w:val="09C80D07"/>
    <w:rsid w:val="09D16595"/>
    <w:rsid w:val="09D1762E"/>
    <w:rsid w:val="09E545BF"/>
    <w:rsid w:val="09E77A96"/>
    <w:rsid w:val="09F17ADA"/>
    <w:rsid w:val="0A0866E2"/>
    <w:rsid w:val="0A1B44A0"/>
    <w:rsid w:val="0A2A5939"/>
    <w:rsid w:val="0A305E6F"/>
    <w:rsid w:val="0A363F6D"/>
    <w:rsid w:val="0A5067AE"/>
    <w:rsid w:val="0A532210"/>
    <w:rsid w:val="0A532992"/>
    <w:rsid w:val="0A57140D"/>
    <w:rsid w:val="0A5C786E"/>
    <w:rsid w:val="0A5E40CF"/>
    <w:rsid w:val="0A652FBB"/>
    <w:rsid w:val="0A783AC7"/>
    <w:rsid w:val="0A7D0F2B"/>
    <w:rsid w:val="0A854BC8"/>
    <w:rsid w:val="0A8D6C26"/>
    <w:rsid w:val="0A8E1519"/>
    <w:rsid w:val="0AB0494C"/>
    <w:rsid w:val="0ABC328E"/>
    <w:rsid w:val="0ABC75EF"/>
    <w:rsid w:val="0AC641BF"/>
    <w:rsid w:val="0ADD7267"/>
    <w:rsid w:val="0ADF145F"/>
    <w:rsid w:val="0AF04732"/>
    <w:rsid w:val="0B00795D"/>
    <w:rsid w:val="0B0537D8"/>
    <w:rsid w:val="0B056BED"/>
    <w:rsid w:val="0B133CAF"/>
    <w:rsid w:val="0B192C78"/>
    <w:rsid w:val="0B1E078F"/>
    <w:rsid w:val="0B2B1B21"/>
    <w:rsid w:val="0B363F51"/>
    <w:rsid w:val="0B392B60"/>
    <w:rsid w:val="0B4B0D13"/>
    <w:rsid w:val="0B520F90"/>
    <w:rsid w:val="0B592AFE"/>
    <w:rsid w:val="0B5D0B3A"/>
    <w:rsid w:val="0B645C40"/>
    <w:rsid w:val="0B6B3C05"/>
    <w:rsid w:val="0B7814F3"/>
    <w:rsid w:val="0B91121B"/>
    <w:rsid w:val="0BAA2BDA"/>
    <w:rsid w:val="0BB51830"/>
    <w:rsid w:val="0BC12AC7"/>
    <w:rsid w:val="0BCF515A"/>
    <w:rsid w:val="0BDF701F"/>
    <w:rsid w:val="0BEB7BAA"/>
    <w:rsid w:val="0BED1652"/>
    <w:rsid w:val="0BFE626E"/>
    <w:rsid w:val="0BFF0C24"/>
    <w:rsid w:val="0C0A439B"/>
    <w:rsid w:val="0C19185F"/>
    <w:rsid w:val="0C1F0AF3"/>
    <w:rsid w:val="0C202DD2"/>
    <w:rsid w:val="0C213401"/>
    <w:rsid w:val="0C2472D4"/>
    <w:rsid w:val="0C2668F1"/>
    <w:rsid w:val="0C2F5483"/>
    <w:rsid w:val="0C401A18"/>
    <w:rsid w:val="0C465B6D"/>
    <w:rsid w:val="0C49205B"/>
    <w:rsid w:val="0C5C7D2B"/>
    <w:rsid w:val="0C76141F"/>
    <w:rsid w:val="0C8832FE"/>
    <w:rsid w:val="0C91669E"/>
    <w:rsid w:val="0C9904F5"/>
    <w:rsid w:val="0CA04332"/>
    <w:rsid w:val="0CAF510F"/>
    <w:rsid w:val="0CB042E5"/>
    <w:rsid w:val="0CB30036"/>
    <w:rsid w:val="0CB30E53"/>
    <w:rsid w:val="0CB40E5B"/>
    <w:rsid w:val="0CB4415B"/>
    <w:rsid w:val="0CBC0E72"/>
    <w:rsid w:val="0CC42B94"/>
    <w:rsid w:val="0CC4364F"/>
    <w:rsid w:val="0CC54028"/>
    <w:rsid w:val="0CC66938"/>
    <w:rsid w:val="0CC855EA"/>
    <w:rsid w:val="0CCE285E"/>
    <w:rsid w:val="0CD24CD8"/>
    <w:rsid w:val="0CDB7F97"/>
    <w:rsid w:val="0CE7460B"/>
    <w:rsid w:val="0CF562EB"/>
    <w:rsid w:val="0CF91B50"/>
    <w:rsid w:val="0D060062"/>
    <w:rsid w:val="0D233EB3"/>
    <w:rsid w:val="0D2939CA"/>
    <w:rsid w:val="0D303436"/>
    <w:rsid w:val="0D337704"/>
    <w:rsid w:val="0D3C1D61"/>
    <w:rsid w:val="0D47339A"/>
    <w:rsid w:val="0D553203"/>
    <w:rsid w:val="0D5A4D1E"/>
    <w:rsid w:val="0D640E79"/>
    <w:rsid w:val="0D6B2111"/>
    <w:rsid w:val="0D7B6B9F"/>
    <w:rsid w:val="0D813543"/>
    <w:rsid w:val="0DB81682"/>
    <w:rsid w:val="0DBC2BE1"/>
    <w:rsid w:val="0DDF6F08"/>
    <w:rsid w:val="0DF0263A"/>
    <w:rsid w:val="0DF413BD"/>
    <w:rsid w:val="0E050474"/>
    <w:rsid w:val="0E174CA0"/>
    <w:rsid w:val="0E1C3338"/>
    <w:rsid w:val="0E2A2381"/>
    <w:rsid w:val="0E344C94"/>
    <w:rsid w:val="0E4D0814"/>
    <w:rsid w:val="0E4D51FD"/>
    <w:rsid w:val="0E4E28FA"/>
    <w:rsid w:val="0E5729B2"/>
    <w:rsid w:val="0E6416D7"/>
    <w:rsid w:val="0E7C6A08"/>
    <w:rsid w:val="0E835CCD"/>
    <w:rsid w:val="0E86141F"/>
    <w:rsid w:val="0E8646FF"/>
    <w:rsid w:val="0EA42398"/>
    <w:rsid w:val="0EB97BAE"/>
    <w:rsid w:val="0EBD7E7E"/>
    <w:rsid w:val="0ECE3EF4"/>
    <w:rsid w:val="0EE03D8C"/>
    <w:rsid w:val="0EE37B2A"/>
    <w:rsid w:val="0EF442A8"/>
    <w:rsid w:val="0EF64F3A"/>
    <w:rsid w:val="0F163A64"/>
    <w:rsid w:val="0F26074B"/>
    <w:rsid w:val="0F2C77B2"/>
    <w:rsid w:val="0F390CF3"/>
    <w:rsid w:val="0F5A7282"/>
    <w:rsid w:val="0F5B0265"/>
    <w:rsid w:val="0F731BFB"/>
    <w:rsid w:val="0F7B1A17"/>
    <w:rsid w:val="0F807ECD"/>
    <w:rsid w:val="0F841107"/>
    <w:rsid w:val="0F875B09"/>
    <w:rsid w:val="0F932E5B"/>
    <w:rsid w:val="0F980097"/>
    <w:rsid w:val="0F9910B9"/>
    <w:rsid w:val="0FB43C92"/>
    <w:rsid w:val="0FB53097"/>
    <w:rsid w:val="0FE136C0"/>
    <w:rsid w:val="0FF15BB4"/>
    <w:rsid w:val="100144B9"/>
    <w:rsid w:val="10016413"/>
    <w:rsid w:val="1003570C"/>
    <w:rsid w:val="10175BCC"/>
    <w:rsid w:val="102248B3"/>
    <w:rsid w:val="103474DC"/>
    <w:rsid w:val="105C44B6"/>
    <w:rsid w:val="105F1622"/>
    <w:rsid w:val="106670EB"/>
    <w:rsid w:val="106A7FFF"/>
    <w:rsid w:val="10784138"/>
    <w:rsid w:val="10796102"/>
    <w:rsid w:val="108109CA"/>
    <w:rsid w:val="10877636"/>
    <w:rsid w:val="10906195"/>
    <w:rsid w:val="10927074"/>
    <w:rsid w:val="10A149C6"/>
    <w:rsid w:val="10A25DC9"/>
    <w:rsid w:val="10AD0A19"/>
    <w:rsid w:val="10B96501"/>
    <w:rsid w:val="10BC3F9F"/>
    <w:rsid w:val="10C57BF4"/>
    <w:rsid w:val="10C74249"/>
    <w:rsid w:val="10DC5D2B"/>
    <w:rsid w:val="10EF1485"/>
    <w:rsid w:val="10F55009"/>
    <w:rsid w:val="10FD020F"/>
    <w:rsid w:val="11032465"/>
    <w:rsid w:val="110354E4"/>
    <w:rsid w:val="110479F7"/>
    <w:rsid w:val="11277E42"/>
    <w:rsid w:val="112C0267"/>
    <w:rsid w:val="112D1B27"/>
    <w:rsid w:val="11320455"/>
    <w:rsid w:val="113B1FC7"/>
    <w:rsid w:val="113C56E7"/>
    <w:rsid w:val="115A0C44"/>
    <w:rsid w:val="115C0C26"/>
    <w:rsid w:val="116C44F8"/>
    <w:rsid w:val="1181281A"/>
    <w:rsid w:val="118D0261"/>
    <w:rsid w:val="119978DF"/>
    <w:rsid w:val="11A34471"/>
    <w:rsid w:val="11C36B4A"/>
    <w:rsid w:val="11CB0FB4"/>
    <w:rsid w:val="11DB16B6"/>
    <w:rsid w:val="11E27D2A"/>
    <w:rsid w:val="11E443DF"/>
    <w:rsid w:val="11EF035A"/>
    <w:rsid w:val="11EF57CB"/>
    <w:rsid w:val="120C53CC"/>
    <w:rsid w:val="120D17B7"/>
    <w:rsid w:val="122C0CD2"/>
    <w:rsid w:val="122D21B4"/>
    <w:rsid w:val="123202D5"/>
    <w:rsid w:val="1237401C"/>
    <w:rsid w:val="123E0192"/>
    <w:rsid w:val="125F5DF0"/>
    <w:rsid w:val="126A07CF"/>
    <w:rsid w:val="128C1AC9"/>
    <w:rsid w:val="129404ED"/>
    <w:rsid w:val="12A51E61"/>
    <w:rsid w:val="12A97085"/>
    <w:rsid w:val="12AD1365"/>
    <w:rsid w:val="12B94193"/>
    <w:rsid w:val="12C34482"/>
    <w:rsid w:val="12D27D1A"/>
    <w:rsid w:val="12DC0010"/>
    <w:rsid w:val="12DC49B4"/>
    <w:rsid w:val="1307653B"/>
    <w:rsid w:val="13093A14"/>
    <w:rsid w:val="13115826"/>
    <w:rsid w:val="131B3FB4"/>
    <w:rsid w:val="131E1C42"/>
    <w:rsid w:val="13204DFE"/>
    <w:rsid w:val="13435F06"/>
    <w:rsid w:val="135B1D5A"/>
    <w:rsid w:val="1369779C"/>
    <w:rsid w:val="136F3720"/>
    <w:rsid w:val="13754E15"/>
    <w:rsid w:val="137A6A01"/>
    <w:rsid w:val="137D5DF5"/>
    <w:rsid w:val="13816A50"/>
    <w:rsid w:val="13880764"/>
    <w:rsid w:val="138B792F"/>
    <w:rsid w:val="13910868"/>
    <w:rsid w:val="13913D0C"/>
    <w:rsid w:val="13953028"/>
    <w:rsid w:val="13A16276"/>
    <w:rsid w:val="13A8182F"/>
    <w:rsid w:val="13B745A7"/>
    <w:rsid w:val="13BC561F"/>
    <w:rsid w:val="13C819BD"/>
    <w:rsid w:val="13DB748C"/>
    <w:rsid w:val="13E27A0E"/>
    <w:rsid w:val="13EF32A9"/>
    <w:rsid w:val="140D2FA5"/>
    <w:rsid w:val="141106FD"/>
    <w:rsid w:val="14115973"/>
    <w:rsid w:val="14171CEA"/>
    <w:rsid w:val="14197547"/>
    <w:rsid w:val="1432061C"/>
    <w:rsid w:val="14344C83"/>
    <w:rsid w:val="14387484"/>
    <w:rsid w:val="143A00BF"/>
    <w:rsid w:val="144D505A"/>
    <w:rsid w:val="145213E2"/>
    <w:rsid w:val="145356CF"/>
    <w:rsid w:val="145A670A"/>
    <w:rsid w:val="145E5950"/>
    <w:rsid w:val="146A41FB"/>
    <w:rsid w:val="147C4D44"/>
    <w:rsid w:val="14834A3F"/>
    <w:rsid w:val="148D67A9"/>
    <w:rsid w:val="14942326"/>
    <w:rsid w:val="14954C58"/>
    <w:rsid w:val="14971A05"/>
    <w:rsid w:val="149E3843"/>
    <w:rsid w:val="14A64146"/>
    <w:rsid w:val="14AD04C4"/>
    <w:rsid w:val="14AE65C4"/>
    <w:rsid w:val="14B03A10"/>
    <w:rsid w:val="14B40629"/>
    <w:rsid w:val="14D60FAF"/>
    <w:rsid w:val="14D63F89"/>
    <w:rsid w:val="14E8433B"/>
    <w:rsid w:val="14E91F9B"/>
    <w:rsid w:val="14EE7EE7"/>
    <w:rsid w:val="14F112DE"/>
    <w:rsid w:val="14F9228F"/>
    <w:rsid w:val="14FF29F3"/>
    <w:rsid w:val="150F1D82"/>
    <w:rsid w:val="15133C95"/>
    <w:rsid w:val="15240C90"/>
    <w:rsid w:val="1525244D"/>
    <w:rsid w:val="1527613B"/>
    <w:rsid w:val="152C4917"/>
    <w:rsid w:val="15313204"/>
    <w:rsid w:val="153D38F8"/>
    <w:rsid w:val="154408E3"/>
    <w:rsid w:val="15445008"/>
    <w:rsid w:val="155640AB"/>
    <w:rsid w:val="1562787B"/>
    <w:rsid w:val="15633DF4"/>
    <w:rsid w:val="15680F78"/>
    <w:rsid w:val="157F27DA"/>
    <w:rsid w:val="15876424"/>
    <w:rsid w:val="15925909"/>
    <w:rsid w:val="15A91F3C"/>
    <w:rsid w:val="15B846EE"/>
    <w:rsid w:val="15CB0909"/>
    <w:rsid w:val="15D27E18"/>
    <w:rsid w:val="15D3035E"/>
    <w:rsid w:val="15D44E2F"/>
    <w:rsid w:val="15E728FE"/>
    <w:rsid w:val="15E82626"/>
    <w:rsid w:val="15ED62E6"/>
    <w:rsid w:val="15F977BC"/>
    <w:rsid w:val="15FC4602"/>
    <w:rsid w:val="15FE6BAB"/>
    <w:rsid w:val="16030F5A"/>
    <w:rsid w:val="1605337F"/>
    <w:rsid w:val="16054483"/>
    <w:rsid w:val="1606091A"/>
    <w:rsid w:val="16132722"/>
    <w:rsid w:val="1615164F"/>
    <w:rsid w:val="161D59CC"/>
    <w:rsid w:val="1631196C"/>
    <w:rsid w:val="163D25E2"/>
    <w:rsid w:val="164C6A2E"/>
    <w:rsid w:val="16632E9F"/>
    <w:rsid w:val="166C00C2"/>
    <w:rsid w:val="16710883"/>
    <w:rsid w:val="16735B14"/>
    <w:rsid w:val="16750118"/>
    <w:rsid w:val="16792683"/>
    <w:rsid w:val="168306EC"/>
    <w:rsid w:val="168903CD"/>
    <w:rsid w:val="169927ED"/>
    <w:rsid w:val="169D7848"/>
    <w:rsid w:val="16AA0331"/>
    <w:rsid w:val="16AC14D0"/>
    <w:rsid w:val="16AD3C64"/>
    <w:rsid w:val="16B211CE"/>
    <w:rsid w:val="16B75283"/>
    <w:rsid w:val="16C0582B"/>
    <w:rsid w:val="16C81825"/>
    <w:rsid w:val="16CB6819"/>
    <w:rsid w:val="16CD08A4"/>
    <w:rsid w:val="16E74434"/>
    <w:rsid w:val="16EE40E3"/>
    <w:rsid w:val="16F56A31"/>
    <w:rsid w:val="16FC43F0"/>
    <w:rsid w:val="16FD1BD5"/>
    <w:rsid w:val="17056F1F"/>
    <w:rsid w:val="171E4261"/>
    <w:rsid w:val="172C344C"/>
    <w:rsid w:val="173B65C4"/>
    <w:rsid w:val="17413A24"/>
    <w:rsid w:val="174177FF"/>
    <w:rsid w:val="1743179F"/>
    <w:rsid w:val="174C4C4E"/>
    <w:rsid w:val="174E2E8C"/>
    <w:rsid w:val="17577717"/>
    <w:rsid w:val="17592F6D"/>
    <w:rsid w:val="175D259E"/>
    <w:rsid w:val="175F4B5F"/>
    <w:rsid w:val="17A70F6E"/>
    <w:rsid w:val="17A84907"/>
    <w:rsid w:val="17B73706"/>
    <w:rsid w:val="17BC188D"/>
    <w:rsid w:val="17C77138"/>
    <w:rsid w:val="17D45383"/>
    <w:rsid w:val="17D720F8"/>
    <w:rsid w:val="17D95235"/>
    <w:rsid w:val="17E80E0C"/>
    <w:rsid w:val="17EA0C06"/>
    <w:rsid w:val="17F32411"/>
    <w:rsid w:val="17FF509C"/>
    <w:rsid w:val="181E5312"/>
    <w:rsid w:val="1820596B"/>
    <w:rsid w:val="18276A44"/>
    <w:rsid w:val="182A285F"/>
    <w:rsid w:val="18300DA6"/>
    <w:rsid w:val="18311BCE"/>
    <w:rsid w:val="183668A0"/>
    <w:rsid w:val="1838431E"/>
    <w:rsid w:val="18403D64"/>
    <w:rsid w:val="1843158B"/>
    <w:rsid w:val="184E0A3C"/>
    <w:rsid w:val="18557303"/>
    <w:rsid w:val="187758B5"/>
    <w:rsid w:val="18783E98"/>
    <w:rsid w:val="18913BE4"/>
    <w:rsid w:val="18946B24"/>
    <w:rsid w:val="189A4E94"/>
    <w:rsid w:val="18A25444"/>
    <w:rsid w:val="18A932C3"/>
    <w:rsid w:val="18AC64B2"/>
    <w:rsid w:val="18AF26DD"/>
    <w:rsid w:val="18BB5AB7"/>
    <w:rsid w:val="18BC2DD0"/>
    <w:rsid w:val="18C018A5"/>
    <w:rsid w:val="18C066FF"/>
    <w:rsid w:val="18CD1900"/>
    <w:rsid w:val="18CD50BA"/>
    <w:rsid w:val="18D24D07"/>
    <w:rsid w:val="18F25B41"/>
    <w:rsid w:val="18FA5A6D"/>
    <w:rsid w:val="18FF3088"/>
    <w:rsid w:val="190C2CCF"/>
    <w:rsid w:val="191B2FB3"/>
    <w:rsid w:val="191C2C7A"/>
    <w:rsid w:val="19217965"/>
    <w:rsid w:val="19331878"/>
    <w:rsid w:val="19337FB7"/>
    <w:rsid w:val="193649A2"/>
    <w:rsid w:val="193724A4"/>
    <w:rsid w:val="19396BBC"/>
    <w:rsid w:val="19430869"/>
    <w:rsid w:val="195C68F6"/>
    <w:rsid w:val="196D5077"/>
    <w:rsid w:val="196F4756"/>
    <w:rsid w:val="19765DE2"/>
    <w:rsid w:val="198951A6"/>
    <w:rsid w:val="198A2850"/>
    <w:rsid w:val="19AF18AA"/>
    <w:rsid w:val="19B300CB"/>
    <w:rsid w:val="19C574E2"/>
    <w:rsid w:val="19CF70B3"/>
    <w:rsid w:val="19D93C88"/>
    <w:rsid w:val="19DF74E2"/>
    <w:rsid w:val="19E43909"/>
    <w:rsid w:val="19FE778E"/>
    <w:rsid w:val="1A03197E"/>
    <w:rsid w:val="1A1C0C1D"/>
    <w:rsid w:val="1A2E7E68"/>
    <w:rsid w:val="1A387342"/>
    <w:rsid w:val="1A4133F0"/>
    <w:rsid w:val="1A4E715D"/>
    <w:rsid w:val="1A633312"/>
    <w:rsid w:val="1A6C59DF"/>
    <w:rsid w:val="1A796949"/>
    <w:rsid w:val="1A8306ED"/>
    <w:rsid w:val="1A856E4D"/>
    <w:rsid w:val="1A8C0100"/>
    <w:rsid w:val="1AA76EAC"/>
    <w:rsid w:val="1AB26AE6"/>
    <w:rsid w:val="1AB83FC8"/>
    <w:rsid w:val="1AC60D3C"/>
    <w:rsid w:val="1AD25FA5"/>
    <w:rsid w:val="1AD26418"/>
    <w:rsid w:val="1ADE224C"/>
    <w:rsid w:val="1AE85F18"/>
    <w:rsid w:val="1B0B53FB"/>
    <w:rsid w:val="1B0F04FE"/>
    <w:rsid w:val="1B1530FF"/>
    <w:rsid w:val="1B22274D"/>
    <w:rsid w:val="1B233ED4"/>
    <w:rsid w:val="1B35104F"/>
    <w:rsid w:val="1B3D79B2"/>
    <w:rsid w:val="1B461AFE"/>
    <w:rsid w:val="1B5050A3"/>
    <w:rsid w:val="1B515EE6"/>
    <w:rsid w:val="1B565FB5"/>
    <w:rsid w:val="1B632CF8"/>
    <w:rsid w:val="1B644A00"/>
    <w:rsid w:val="1B6C540C"/>
    <w:rsid w:val="1B7E0A19"/>
    <w:rsid w:val="1B867FA1"/>
    <w:rsid w:val="1B8A27E3"/>
    <w:rsid w:val="1B8F7D1E"/>
    <w:rsid w:val="1BA1301A"/>
    <w:rsid w:val="1BA40BFB"/>
    <w:rsid w:val="1BB65D00"/>
    <w:rsid w:val="1BDF5D1C"/>
    <w:rsid w:val="1BFE6261"/>
    <w:rsid w:val="1C007798"/>
    <w:rsid w:val="1C0450A9"/>
    <w:rsid w:val="1C0C400C"/>
    <w:rsid w:val="1C0D146B"/>
    <w:rsid w:val="1C1620D0"/>
    <w:rsid w:val="1C282FA4"/>
    <w:rsid w:val="1C3E4257"/>
    <w:rsid w:val="1C4D47CC"/>
    <w:rsid w:val="1C4F2AFB"/>
    <w:rsid w:val="1C532125"/>
    <w:rsid w:val="1C643716"/>
    <w:rsid w:val="1C68343D"/>
    <w:rsid w:val="1C740581"/>
    <w:rsid w:val="1C793C09"/>
    <w:rsid w:val="1C795CCD"/>
    <w:rsid w:val="1C7A153F"/>
    <w:rsid w:val="1C834A0B"/>
    <w:rsid w:val="1C862426"/>
    <w:rsid w:val="1C96650B"/>
    <w:rsid w:val="1C976A09"/>
    <w:rsid w:val="1C9A0360"/>
    <w:rsid w:val="1C9C3324"/>
    <w:rsid w:val="1CA918FE"/>
    <w:rsid w:val="1CB145FE"/>
    <w:rsid w:val="1CC423B3"/>
    <w:rsid w:val="1CD613FE"/>
    <w:rsid w:val="1CE16BFA"/>
    <w:rsid w:val="1CE23A53"/>
    <w:rsid w:val="1CEF7482"/>
    <w:rsid w:val="1D027C2C"/>
    <w:rsid w:val="1D0330EB"/>
    <w:rsid w:val="1D0923F8"/>
    <w:rsid w:val="1D0B36E9"/>
    <w:rsid w:val="1D197541"/>
    <w:rsid w:val="1D1B1BB8"/>
    <w:rsid w:val="1D2E6B68"/>
    <w:rsid w:val="1D3366D6"/>
    <w:rsid w:val="1D453684"/>
    <w:rsid w:val="1D453D95"/>
    <w:rsid w:val="1D566260"/>
    <w:rsid w:val="1D5949D5"/>
    <w:rsid w:val="1D5A3C34"/>
    <w:rsid w:val="1D6543B7"/>
    <w:rsid w:val="1D6727D6"/>
    <w:rsid w:val="1D74439D"/>
    <w:rsid w:val="1D7B54DF"/>
    <w:rsid w:val="1D914AA6"/>
    <w:rsid w:val="1D9A31E5"/>
    <w:rsid w:val="1D9B12B8"/>
    <w:rsid w:val="1D9F1F32"/>
    <w:rsid w:val="1DA375C8"/>
    <w:rsid w:val="1DA430D0"/>
    <w:rsid w:val="1DA95A17"/>
    <w:rsid w:val="1DB50D2D"/>
    <w:rsid w:val="1DCA651A"/>
    <w:rsid w:val="1DD16FF4"/>
    <w:rsid w:val="1DD41882"/>
    <w:rsid w:val="1DD74972"/>
    <w:rsid w:val="1DEF0743"/>
    <w:rsid w:val="1E045288"/>
    <w:rsid w:val="1E101D1B"/>
    <w:rsid w:val="1E246D53"/>
    <w:rsid w:val="1E2A5C78"/>
    <w:rsid w:val="1E3074DF"/>
    <w:rsid w:val="1E347212"/>
    <w:rsid w:val="1E347774"/>
    <w:rsid w:val="1E3E7572"/>
    <w:rsid w:val="1E586088"/>
    <w:rsid w:val="1E625ABC"/>
    <w:rsid w:val="1E6644E6"/>
    <w:rsid w:val="1E6B3481"/>
    <w:rsid w:val="1E6E0D27"/>
    <w:rsid w:val="1E743267"/>
    <w:rsid w:val="1E9F5E64"/>
    <w:rsid w:val="1EA02814"/>
    <w:rsid w:val="1ECB40D2"/>
    <w:rsid w:val="1ED52E16"/>
    <w:rsid w:val="1ED65260"/>
    <w:rsid w:val="1EDE26E6"/>
    <w:rsid w:val="1EF10217"/>
    <w:rsid w:val="1F04421F"/>
    <w:rsid w:val="1F170A07"/>
    <w:rsid w:val="1F1821BE"/>
    <w:rsid w:val="1F280AFF"/>
    <w:rsid w:val="1F5546C2"/>
    <w:rsid w:val="1F5A5C1F"/>
    <w:rsid w:val="1F6A1488"/>
    <w:rsid w:val="1F76576F"/>
    <w:rsid w:val="1F782B1C"/>
    <w:rsid w:val="1F7C4664"/>
    <w:rsid w:val="1F84183B"/>
    <w:rsid w:val="1F85619C"/>
    <w:rsid w:val="1FA95541"/>
    <w:rsid w:val="1FAB063B"/>
    <w:rsid w:val="1FBB0148"/>
    <w:rsid w:val="1FBF5BB2"/>
    <w:rsid w:val="1FC70C9E"/>
    <w:rsid w:val="1FE27733"/>
    <w:rsid w:val="1FE91329"/>
    <w:rsid w:val="1FEE4225"/>
    <w:rsid w:val="1FF417E2"/>
    <w:rsid w:val="1FF65319"/>
    <w:rsid w:val="1FFA6170"/>
    <w:rsid w:val="20053BA9"/>
    <w:rsid w:val="200B416D"/>
    <w:rsid w:val="200F3388"/>
    <w:rsid w:val="2034691E"/>
    <w:rsid w:val="20377D72"/>
    <w:rsid w:val="203E1E44"/>
    <w:rsid w:val="204C1E8E"/>
    <w:rsid w:val="204E308A"/>
    <w:rsid w:val="204F309C"/>
    <w:rsid w:val="205619FE"/>
    <w:rsid w:val="20726AFB"/>
    <w:rsid w:val="207515D6"/>
    <w:rsid w:val="20754854"/>
    <w:rsid w:val="207B63C2"/>
    <w:rsid w:val="20923EB3"/>
    <w:rsid w:val="20B90A79"/>
    <w:rsid w:val="20BC6C8D"/>
    <w:rsid w:val="20CA603C"/>
    <w:rsid w:val="20CC1715"/>
    <w:rsid w:val="20D21863"/>
    <w:rsid w:val="20DB3254"/>
    <w:rsid w:val="20DC4A46"/>
    <w:rsid w:val="20E41DCC"/>
    <w:rsid w:val="20EB2810"/>
    <w:rsid w:val="20F17FB7"/>
    <w:rsid w:val="20F24853"/>
    <w:rsid w:val="21126473"/>
    <w:rsid w:val="21182D6C"/>
    <w:rsid w:val="212D001A"/>
    <w:rsid w:val="213B655C"/>
    <w:rsid w:val="2140194E"/>
    <w:rsid w:val="21440320"/>
    <w:rsid w:val="214965E9"/>
    <w:rsid w:val="21644F31"/>
    <w:rsid w:val="21656A6F"/>
    <w:rsid w:val="21683262"/>
    <w:rsid w:val="216B64D9"/>
    <w:rsid w:val="217972E5"/>
    <w:rsid w:val="218A462F"/>
    <w:rsid w:val="218C4C45"/>
    <w:rsid w:val="21A606AA"/>
    <w:rsid w:val="21A776AF"/>
    <w:rsid w:val="21AE4F3D"/>
    <w:rsid w:val="21D2450B"/>
    <w:rsid w:val="21E347E0"/>
    <w:rsid w:val="21ED4096"/>
    <w:rsid w:val="21EF4537"/>
    <w:rsid w:val="21F6345B"/>
    <w:rsid w:val="22076180"/>
    <w:rsid w:val="22091044"/>
    <w:rsid w:val="221E5D17"/>
    <w:rsid w:val="222979C5"/>
    <w:rsid w:val="223B6A62"/>
    <w:rsid w:val="225A0C26"/>
    <w:rsid w:val="22636C07"/>
    <w:rsid w:val="22847C1A"/>
    <w:rsid w:val="228D10A8"/>
    <w:rsid w:val="229418BF"/>
    <w:rsid w:val="22AB7AC2"/>
    <w:rsid w:val="22B51467"/>
    <w:rsid w:val="22CD0468"/>
    <w:rsid w:val="22D53E11"/>
    <w:rsid w:val="22E441FF"/>
    <w:rsid w:val="22ED4C21"/>
    <w:rsid w:val="22F372D4"/>
    <w:rsid w:val="22F524F7"/>
    <w:rsid w:val="22F634DB"/>
    <w:rsid w:val="23016D89"/>
    <w:rsid w:val="230E502C"/>
    <w:rsid w:val="2313292F"/>
    <w:rsid w:val="23156C99"/>
    <w:rsid w:val="23241AE9"/>
    <w:rsid w:val="23242571"/>
    <w:rsid w:val="23281F3F"/>
    <w:rsid w:val="232D5A8A"/>
    <w:rsid w:val="232E762F"/>
    <w:rsid w:val="232F1F3E"/>
    <w:rsid w:val="23311AB2"/>
    <w:rsid w:val="234879F6"/>
    <w:rsid w:val="235C72D8"/>
    <w:rsid w:val="235F4E93"/>
    <w:rsid w:val="237E4CC8"/>
    <w:rsid w:val="23882BC7"/>
    <w:rsid w:val="2394408C"/>
    <w:rsid w:val="23955C07"/>
    <w:rsid w:val="239E2BC2"/>
    <w:rsid w:val="23A32E6B"/>
    <w:rsid w:val="23A67DE6"/>
    <w:rsid w:val="23B07918"/>
    <w:rsid w:val="23B6556C"/>
    <w:rsid w:val="23BC493E"/>
    <w:rsid w:val="23C14AF7"/>
    <w:rsid w:val="23CE5891"/>
    <w:rsid w:val="23D12E6B"/>
    <w:rsid w:val="23F06C6E"/>
    <w:rsid w:val="24014249"/>
    <w:rsid w:val="24014F79"/>
    <w:rsid w:val="24017E07"/>
    <w:rsid w:val="24224EF1"/>
    <w:rsid w:val="242B2075"/>
    <w:rsid w:val="24330306"/>
    <w:rsid w:val="24507B39"/>
    <w:rsid w:val="24547F01"/>
    <w:rsid w:val="2456627A"/>
    <w:rsid w:val="245F7E21"/>
    <w:rsid w:val="247B5F13"/>
    <w:rsid w:val="247C21E2"/>
    <w:rsid w:val="247D1E9E"/>
    <w:rsid w:val="24895EDF"/>
    <w:rsid w:val="249405BB"/>
    <w:rsid w:val="249E5FEC"/>
    <w:rsid w:val="249F670E"/>
    <w:rsid w:val="24B014C3"/>
    <w:rsid w:val="24B541B0"/>
    <w:rsid w:val="24BA50B1"/>
    <w:rsid w:val="24CA4C9E"/>
    <w:rsid w:val="24CA6C0C"/>
    <w:rsid w:val="24DF00EF"/>
    <w:rsid w:val="24E348E3"/>
    <w:rsid w:val="25090975"/>
    <w:rsid w:val="250D4262"/>
    <w:rsid w:val="25135268"/>
    <w:rsid w:val="251F48C3"/>
    <w:rsid w:val="252A1AEE"/>
    <w:rsid w:val="252A64E9"/>
    <w:rsid w:val="25344A92"/>
    <w:rsid w:val="25347132"/>
    <w:rsid w:val="25413531"/>
    <w:rsid w:val="254B01A3"/>
    <w:rsid w:val="254F63AD"/>
    <w:rsid w:val="25542C2B"/>
    <w:rsid w:val="25621704"/>
    <w:rsid w:val="25700D61"/>
    <w:rsid w:val="25794E3B"/>
    <w:rsid w:val="25913128"/>
    <w:rsid w:val="25986C76"/>
    <w:rsid w:val="259A33C9"/>
    <w:rsid w:val="25B21BAF"/>
    <w:rsid w:val="25B33565"/>
    <w:rsid w:val="25B61ED0"/>
    <w:rsid w:val="25C21102"/>
    <w:rsid w:val="25C65ADC"/>
    <w:rsid w:val="25CE2B39"/>
    <w:rsid w:val="25D90644"/>
    <w:rsid w:val="25E343FA"/>
    <w:rsid w:val="25E4534A"/>
    <w:rsid w:val="25E64398"/>
    <w:rsid w:val="262858C9"/>
    <w:rsid w:val="263740A3"/>
    <w:rsid w:val="263913EE"/>
    <w:rsid w:val="263A2BE6"/>
    <w:rsid w:val="26467615"/>
    <w:rsid w:val="264D7AC3"/>
    <w:rsid w:val="264F1ED9"/>
    <w:rsid w:val="265E26DA"/>
    <w:rsid w:val="266379D6"/>
    <w:rsid w:val="26670E60"/>
    <w:rsid w:val="2668044D"/>
    <w:rsid w:val="26777874"/>
    <w:rsid w:val="267A52D4"/>
    <w:rsid w:val="267C0D10"/>
    <w:rsid w:val="267D0D2B"/>
    <w:rsid w:val="267F7978"/>
    <w:rsid w:val="26822262"/>
    <w:rsid w:val="2690150F"/>
    <w:rsid w:val="269636CC"/>
    <w:rsid w:val="269B139D"/>
    <w:rsid w:val="269F1239"/>
    <w:rsid w:val="26A166AF"/>
    <w:rsid w:val="26A32BAF"/>
    <w:rsid w:val="26D97A1B"/>
    <w:rsid w:val="26DD71D8"/>
    <w:rsid w:val="26F86E12"/>
    <w:rsid w:val="26FB5954"/>
    <w:rsid w:val="270A7E21"/>
    <w:rsid w:val="271A75F7"/>
    <w:rsid w:val="271B4205"/>
    <w:rsid w:val="27285D46"/>
    <w:rsid w:val="2729662E"/>
    <w:rsid w:val="273C6E7E"/>
    <w:rsid w:val="27446BEA"/>
    <w:rsid w:val="27446E8C"/>
    <w:rsid w:val="27461617"/>
    <w:rsid w:val="27461A40"/>
    <w:rsid w:val="274F02AD"/>
    <w:rsid w:val="276344C3"/>
    <w:rsid w:val="276A55EE"/>
    <w:rsid w:val="277456B7"/>
    <w:rsid w:val="27877AE0"/>
    <w:rsid w:val="27910C70"/>
    <w:rsid w:val="27931CB2"/>
    <w:rsid w:val="27A56755"/>
    <w:rsid w:val="27C135E7"/>
    <w:rsid w:val="27C14E60"/>
    <w:rsid w:val="27EC18FC"/>
    <w:rsid w:val="27EC6131"/>
    <w:rsid w:val="27FA5955"/>
    <w:rsid w:val="27FD093D"/>
    <w:rsid w:val="27FF6FD7"/>
    <w:rsid w:val="281C1A56"/>
    <w:rsid w:val="283C321D"/>
    <w:rsid w:val="284E2B64"/>
    <w:rsid w:val="28656E04"/>
    <w:rsid w:val="28667C09"/>
    <w:rsid w:val="28682828"/>
    <w:rsid w:val="286933AC"/>
    <w:rsid w:val="28770552"/>
    <w:rsid w:val="28824BC2"/>
    <w:rsid w:val="288C3079"/>
    <w:rsid w:val="289D139B"/>
    <w:rsid w:val="28A17454"/>
    <w:rsid w:val="28A84560"/>
    <w:rsid w:val="28B92CA4"/>
    <w:rsid w:val="28BB6136"/>
    <w:rsid w:val="28C17522"/>
    <w:rsid w:val="28C600D0"/>
    <w:rsid w:val="28CC436E"/>
    <w:rsid w:val="28D64766"/>
    <w:rsid w:val="28ED3933"/>
    <w:rsid w:val="28ED6CC1"/>
    <w:rsid w:val="290B6697"/>
    <w:rsid w:val="292145FD"/>
    <w:rsid w:val="29230445"/>
    <w:rsid w:val="29292F5C"/>
    <w:rsid w:val="292F6A77"/>
    <w:rsid w:val="29457FED"/>
    <w:rsid w:val="29492652"/>
    <w:rsid w:val="296E05EC"/>
    <w:rsid w:val="2971247D"/>
    <w:rsid w:val="29792B88"/>
    <w:rsid w:val="29824F67"/>
    <w:rsid w:val="2997301A"/>
    <w:rsid w:val="2998733E"/>
    <w:rsid w:val="299917CC"/>
    <w:rsid w:val="29A47AA8"/>
    <w:rsid w:val="29B120D1"/>
    <w:rsid w:val="29BB6961"/>
    <w:rsid w:val="29D6416C"/>
    <w:rsid w:val="29D91DA0"/>
    <w:rsid w:val="29E55210"/>
    <w:rsid w:val="29E94F22"/>
    <w:rsid w:val="29EB214E"/>
    <w:rsid w:val="29F14852"/>
    <w:rsid w:val="29F444B1"/>
    <w:rsid w:val="2A2665E5"/>
    <w:rsid w:val="2A343590"/>
    <w:rsid w:val="2A396234"/>
    <w:rsid w:val="2A3F2B6B"/>
    <w:rsid w:val="2A4B2DC3"/>
    <w:rsid w:val="2A6F5F9C"/>
    <w:rsid w:val="2A7D42F0"/>
    <w:rsid w:val="2A7E7B2D"/>
    <w:rsid w:val="2A944DC2"/>
    <w:rsid w:val="2A9A2C92"/>
    <w:rsid w:val="2AB01988"/>
    <w:rsid w:val="2ACF128B"/>
    <w:rsid w:val="2AD11EA9"/>
    <w:rsid w:val="2AD25FBA"/>
    <w:rsid w:val="2AFA696C"/>
    <w:rsid w:val="2AFC3AF5"/>
    <w:rsid w:val="2B0611EA"/>
    <w:rsid w:val="2B197F85"/>
    <w:rsid w:val="2B204062"/>
    <w:rsid w:val="2B327348"/>
    <w:rsid w:val="2B3C2587"/>
    <w:rsid w:val="2B4048DC"/>
    <w:rsid w:val="2B462AA8"/>
    <w:rsid w:val="2B57055D"/>
    <w:rsid w:val="2B57324E"/>
    <w:rsid w:val="2B743891"/>
    <w:rsid w:val="2B797375"/>
    <w:rsid w:val="2B857935"/>
    <w:rsid w:val="2B971D11"/>
    <w:rsid w:val="2B9C51D6"/>
    <w:rsid w:val="2BA702C0"/>
    <w:rsid w:val="2BA96C91"/>
    <w:rsid w:val="2BB3391B"/>
    <w:rsid w:val="2BC47919"/>
    <w:rsid w:val="2BC7733E"/>
    <w:rsid w:val="2BC8077D"/>
    <w:rsid w:val="2BCC10CC"/>
    <w:rsid w:val="2BD04190"/>
    <w:rsid w:val="2BD25537"/>
    <w:rsid w:val="2BE35732"/>
    <w:rsid w:val="2C076C5D"/>
    <w:rsid w:val="2C171E10"/>
    <w:rsid w:val="2C2A486D"/>
    <w:rsid w:val="2C2B3376"/>
    <w:rsid w:val="2C2C046C"/>
    <w:rsid w:val="2C2C786F"/>
    <w:rsid w:val="2C323470"/>
    <w:rsid w:val="2C3B56CA"/>
    <w:rsid w:val="2C3E7CD1"/>
    <w:rsid w:val="2C495AC4"/>
    <w:rsid w:val="2C682E5E"/>
    <w:rsid w:val="2C7733CD"/>
    <w:rsid w:val="2C856009"/>
    <w:rsid w:val="2C8B004F"/>
    <w:rsid w:val="2C8E5F53"/>
    <w:rsid w:val="2C91568B"/>
    <w:rsid w:val="2C953A73"/>
    <w:rsid w:val="2CA55FD6"/>
    <w:rsid w:val="2CAC1BBA"/>
    <w:rsid w:val="2CC25A55"/>
    <w:rsid w:val="2CCB30EA"/>
    <w:rsid w:val="2CCC466A"/>
    <w:rsid w:val="2CCD6003"/>
    <w:rsid w:val="2CD04F0E"/>
    <w:rsid w:val="2CDF049E"/>
    <w:rsid w:val="2CE41D9B"/>
    <w:rsid w:val="2CF5734C"/>
    <w:rsid w:val="2D073FA4"/>
    <w:rsid w:val="2D1D76EA"/>
    <w:rsid w:val="2D245EB1"/>
    <w:rsid w:val="2D276E27"/>
    <w:rsid w:val="2D282918"/>
    <w:rsid w:val="2D3F0316"/>
    <w:rsid w:val="2D434739"/>
    <w:rsid w:val="2D4E6BFA"/>
    <w:rsid w:val="2D5105B0"/>
    <w:rsid w:val="2D573947"/>
    <w:rsid w:val="2D611DE3"/>
    <w:rsid w:val="2D645416"/>
    <w:rsid w:val="2D6A6978"/>
    <w:rsid w:val="2D7E7353"/>
    <w:rsid w:val="2D881B03"/>
    <w:rsid w:val="2DA25913"/>
    <w:rsid w:val="2DCC642F"/>
    <w:rsid w:val="2DDA0B49"/>
    <w:rsid w:val="2DDB032D"/>
    <w:rsid w:val="2DDD70F2"/>
    <w:rsid w:val="2DDF1E00"/>
    <w:rsid w:val="2DE32066"/>
    <w:rsid w:val="2DE47B43"/>
    <w:rsid w:val="2DF53813"/>
    <w:rsid w:val="2E106210"/>
    <w:rsid w:val="2E14284A"/>
    <w:rsid w:val="2E1D00BC"/>
    <w:rsid w:val="2E225D9E"/>
    <w:rsid w:val="2E293FFE"/>
    <w:rsid w:val="2E4B7451"/>
    <w:rsid w:val="2E573591"/>
    <w:rsid w:val="2E5806C5"/>
    <w:rsid w:val="2E647240"/>
    <w:rsid w:val="2E656BF8"/>
    <w:rsid w:val="2E732178"/>
    <w:rsid w:val="2E7D5899"/>
    <w:rsid w:val="2E8E794E"/>
    <w:rsid w:val="2E914492"/>
    <w:rsid w:val="2E9F0BED"/>
    <w:rsid w:val="2EAD35AD"/>
    <w:rsid w:val="2EB17749"/>
    <w:rsid w:val="2EC23082"/>
    <w:rsid w:val="2EC721DD"/>
    <w:rsid w:val="2ED82618"/>
    <w:rsid w:val="2EDC2599"/>
    <w:rsid w:val="2EE30F67"/>
    <w:rsid w:val="2EE56223"/>
    <w:rsid w:val="2F094658"/>
    <w:rsid w:val="2F156009"/>
    <w:rsid w:val="2F2E19BB"/>
    <w:rsid w:val="2F5B478B"/>
    <w:rsid w:val="2F6C533C"/>
    <w:rsid w:val="2F756F56"/>
    <w:rsid w:val="2F8B0771"/>
    <w:rsid w:val="2F924890"/>
    <w:rsid w:val="2F9456D3"/>
    <w:rsid w:val="2F9620E0"/>
    <w:rsid w:val="2FA137A2"/>
    <w:rsid w:val="2FA6151E"/>
    <w:rsid w:val="2FAB6854"/>
    <w:rsid w:val="2FB270B8"/>
    <w:rsid w:val="2FB718DE"/>
    <w:rsid w:val="2FC70D12"/>
    <w:rsid w:val="2FCC7CB4"/>
    <w:rsid w:val="2FCF19F6"/>
    <w:rsid w:val="2FDE2969"/>
    <w:rsid w:val="2FE46353"/>
    <w:rsid w:val="2FE819DE"/>
    <w:rsid w:val="3013485C"/>
    <w:rsid w:val="301A1704"/>
    <w:rsid w:val="302360EE"/>
    <w:rsid w:val="30243544"/>
    <w:rsid w:val="30266794"/>
    <w:rsid w:val="303B1E77"/>
    <w:rsid w:val="303D63F4"/>
    <w:rsid w:val="30622472"/>
    <w:rsid w:val="3063623E"/>
    <w:rsid w:val="306425B6"/>
    <w:rsid w:val="30665958"/>
    <w:rsid w:val="308E454F"/>
    <w:rsid w:val="3092679D"/>
    <w:rsid w:val="3099050F"/>
    <w:rsid w:val="30997544"/>
    <w:rsid w:val="30A55E8D"/>
    <w:rsid w:val="30B40474"/>
    <w:rsid w:val="30B7161D"/>
    <w:rsid w:val="30BA1DC3"/>
    <w:rsid w:val="30BC6925"/>
    <w:rsid w:val="30D04567"/>
    <w:rsid w:val="30D52A9B"/>
    <w:rsid w:val="30E83441"/>
    <w:rsid w:val="3114110B"/>
    <w:rsid w:val="311A6B57"/>
    <w:rsid w:val="311B416A"/>
    <w:rsid w:val="312A21AA"/>
    <w:rsid w:val="313112AC"/>
    <w:rsid w:val="31395A0E"/>
    <w:rsid w:val="31426210"/>
    <w:rsid w:val="31461AB8"/>
    <w:rsid w:val="31594169"/>
    <w:rsid w:val="316D2F59"/>
    <w:rsid w:val="31761209"/>
    <w:rsid w:val="31795311"/>
    <w:rsid w:val="317A5111"/>
    <w:rsid w:val="31957888"/>
    <w:rsid w:val="31A8255C"/>
    <w:rsid w:val="31BA061A"/>
    <w:rsid w:val="31D72F24"/>
    <w:rsid w:val="31DD4190"/>
    <w:rsid w:val="31E73865"/>
    <w:rsid w:val="31E9527E"/>
    <w:rsid w:val="31EE06CE"/>
    <w:rsid w:val="31FA2157"/>
    <w:rsid w:val="320525A9"/>
    <w:rsid w:val="32057543"/>
    <w:rsid w:val="32077E48"/>
    <w:rsid w:val="320D5DB6"/>
    <w:rsid w:val="321A193D"/>
    <w:rsid w:val="32246A5E"/>
    <w:rsid w:val="323B7351"/>
    <w:rsid w:val="323C6D0E"/>
    <w:rsid w:val="323E1453"/>
    <w:rsid w:val="324921E0"/>
    <w:rsid w:val="324E6DF8"/>
    <w:rsid w:val="325628CD"/>
    <w:rsid w:val="325D227C"/>
    <w:rsid w:val="32627FC8"/>
    <w:rsid w:val="32721228"/>
    <w:rsid w:val="328F1066"/>
    <w:rsid w:val="329D7E14"/>
    <w:rsid w:val="32A2471C"/>
    <w:rsid w:val="32A74C8E"/>
    <w:rsid w:val="32B7443C"/>
    <w:rsid w:val="32C3229F"/>
    <w:rsid w:val="32CF3152"/>
    <w:rsid w:val="32D13EA8"/>
    <w:rsid w:val="32D408AD"/>
    <w:rsid w:val="32D429C3"/>
    <w:rsid w:val="32E31083"/>
    <w:rsid w:val="32ED4355"/>
    <w:rsid w:val="32FB489D"/>
    <w:rsid w:val="330121DA"/>
    <w:rsid w:val="33081450"/>
    <w:rsid w:val="3313530E"/>
    <w:rsid w:val="331A333D"/>
    <w:rsid w:val="33204DF1"/>
    <w:rsid w:val="332259AF"/>
    <w:rsid w:val="332E1A57"/>
    <w:rsid w:val="332F7655"/>
    <w:rsid w:val="33306105"/>
    <w:rsid w:val="334C6347"/>
    <w:rsid w:val="33732602"/>
    <w:rsid w:val="33773CF9"/>
    <w:rsid w:val="33816748"/>
    <w:rsid w:val="338E442E"/>
    <w:rsid w:val="338F4D83"/>
    <w:rsid w:val="33DD2557"/>
    <w:rsid w:val="33E461D9"/>
    <w:rsid w:val="33F21933"/>
    <w:rsid w:val="33F9351A"/>
    <w:rsid w:val="33F96C19"/>
    <w:rsid w:val="33FB37E6"/>
    <w:rsid w:val="34005D8C"/>
    <w:rsid w:val="341C7714"/>
    <w:rsid w:val="3430284A"/>
    <w:rsid w:val="34347325"/>
    <w:rsid w:val="34456026"/>
    <w:rsid w:val="34685E6C"/>
    <w:rsid w:val="346F5AD4"/>
    <w:rsid w:val="347C7256"/>
    <w:rsid w:val="34800515"/>
    <w:rsid w:val="34805DA3"/>
    <w:rsid w:val="3484561C"/>
    <w:rsid w:val="34974D1E"/>
    <w:rsid w:val="349C6447"/>
    <w:rsid w:val="34A153B6"/>
    <w:rsid w:val="34AE48CB"/>
    <w:rsid w:val="34AF577A"/>
    <w:rsid w:val="34B06D32"/>
    <w:rsid w:val="34B2702D"/>
    <w:rsid w:val="34BF69D2"/>
    <w:rsid w:val="34C20242"/>
    <w:rsid w:val="34C77CB1"/>
    <w:rsid w:val="34C86628"/>
    <w:rsid w:val="34CB3B5E"/>
    <w:rsid w:val="34CF5C16"/>
    <w:rsid w:val="34E81989"/>
    <w:rsid w:val="34F10E05"/>
    <w:rsid w:val="34F40855"/>
    <w:rsid w:val="34F40CEA"/>
    <w:rsid w:val="34F91A28"/>
    <w:rsid w:val="35114CAF"/>
    <w:rsid w:val="353D200E"/>
    <w:rsid w:val="355A30F9"/>
    <w:rsid w:val="355B3A02"/>
    <w:rsid w:val="355F3E03"/>
    <w:rsid w:val="35683B43"/>
    <w:rsid w:val="356D3D7D"/>
    <w:rsid w:val="35723E41"/>
    <w:rsid w:val="35770DB4"/>
    <w:rsid w:val="35A86EBE"/>
    <w:rsid w:val="35A91F9F"/>
    <w:rsid w:val="35EA2F20"/>
    <w:rsid w:val="35EE70EE"/>
    <w:rsid w:val="35F8380E"/>
    <w:rsid w:val="361230A4"/>
    <w:rsid w:val="36331E5D"/>
    <w:rsid w:val="36363096"/>
    <w:rsid w:val="36451B2B"/>
    <w:rsid w:val="3649248B"/>
    <w:rsid w:val="367B5DD3"/>
    <w:rsid w:val="368760E3"/>
    <w:rsid w:val="36896026"/>
    <w:rsid w:val="36957418"/>
    <w:rsid w:val="36AD48F7"/>
    <w:rsid w:val="36B36642"/>
    <w:rsid w:val="36D57471"/>
    <w:rsid w:val="36DB2D32"/>
    <w:rsid w:val="36DE5E6F"/>
    <w:rsid w:val="36E12C83"/>
    <w:rsid w:val="36E54246"/>
    <w:rsid w:val="36E82A86"/>
    <w:rsid w:val="36EB266A"/>
    <w:rsid w:val="36EF6496"/>
    <w:rsid w:val="37032A19"/>
    <w:rsid w:val="37094D38"/>
    <w:rsid w:val="370F6D79"/>
    <w:rsid w:val="371148D9"/>
    <w:rsid w:val="372657E2"/>
    <w:rsid w:val="37321784"/>
    <w:rsid w:val="374E7653"/>
    <w:rsid w:val="375236F4"/>
    <w:rsid w:val="37543CFB"/>
    <w:rsid w:val="37550848"/>
    <w:rsid w:val="375E3C55"/>
    <w:rsid w:val="37675326"/>
    <w:rsid w:val="3768205D"/>
    <w:rsid w:val="376A5D2E"/>
    <w:rsid w:val="376A5EFB"/>
    <w:rsid w:val="377F3FF2"/>
    <w:rsid w:val="37885005"/>
    <w:rsid w:val="37930B09"/>
    <w:rsid w:val="37A2598D"/>
    <w:rsid w:val="37AA57E1"/>
    <w:rsid w:val="37BC5C00"/>
    <w:rsid w:val="37C22E42"/>
    <w:rsid w:val="37C46D2B"/>
    <w:rsid w:val="37CA3E33"/>
    <w:rsid w:val="37E73669"/>
    <w:rsid w:val="37F1459E"/>
    <w:rsid w:val="37F14FA7"/>
    <w:rsid w:val="37F235DD"/>
    <w:rsid w:val="37FB19F8"/>
    <w:rsid w:val="37FB7D2D"/>
    <w:rsid w:val="38053C8E"/>
    <w:rsid w:val="38177249"/>
    <w:rsid w:val="38185B5C"/>
    <w:rsid w:val="38221BF7"/>
    <w:rsid w:val="382F702F"/>
    <w:rsid w:val="38356E64"/>
    <w:rsid w:val="38496CB0"/>
    <w:rsid w:val="384A7D15"/>
    <w:rsid w:val="384F5619"/>
    <w:rsid w:val="3850647B"/>
    <w:rsid w:val="3854516A"/>
    <w:rsid w:val="38624FC2"/>
    <w:rsid w:val="387406D9"/>
    <w:rsid w:val="388B19AD"/>
    <w:rsid w:val="388E46C0"/>
    <w:rsid w:val="38997765"/>
    <w:rsid w:val="389A7D65"/>
    <w:rsid w:val="38A55696"/>
    <w:rsid w:val="38AF6483"/>
    <w:rsid w:val="38B07D42"/>
    <w:rsid w:val="38B32B36"/>
    <w:rsid w:val="38B91261"/>
    <w:rsid w:val="38C02337"/>
    <w:rsid w:val="38C42BC0"/>
    <w:rsid w:val="38CB3D03"/>
    <w:rsid w:val="38CE1465"/>
    <w:rsid w:val="38CF53F2"/>
    <w:rsid w:val="38DB1DBB"/>
    <w:rsid w:val="38EC6159"/>
    <w:rsid w:val="38F24DAA"/>
    <w:rsid w:val="38FD7758"/>
    <w:rsid w:val="39091FC3"/>
    <w:rsid w:val="390E15C9"/>
    <w:rsid w:val="391175CF"/>
    <w:rsid w:val="39136250"/>
    <w:rsid w:val="39161B92"/>
    <w:rsid w:val="39204934"/>
    <w:rsid w:val="3925049B"/>
    <w:rsid w:val="393E5D87"/>
    <w:rsid w:val="39410582"/>
    <w:rsid w:val="395D6FAF"/>
    <w:rsid w:val="39611068"/>
    <w:rsid w:val="3974343C"/>
    <w:rsid w:val="39752D68"/>
    <w:rsid w:val="397A01BF"/>
    <w:rsid w:val="39897D35"/>
    <w:rsid w:val="398B09CF"/>
    <w:rsid w:val="398F4D71"/>
    <w:rsid w:val="3993034E"/>
    <w:rsid w:val="399C4987"/>
    <w:rsid w:val="399E7CB7"/>
    <w:rsid w:val="39AE1D78"/>
    <w:rsid w:val="39B57B99"/>
    <w:rsid w:val="39BB2CC8"/>
    <w:rsid w:val="39C541A8"/>
    <w:rsid w:val="39C75AD3"/>
    <w:rsid w:val="39CA7C6B"/>
    <w:rsid w:val="39D23511"/>
    <w:rsid w:val="39D42118"/>
    <w:rsid w:val="39D84A7F"/>
    <w:rsid w:val="39DA0AF2"/>
    <w:rsid w:val="39EE03CF"/>
    <w:rsid w:val="39EE3A24"/>
    <w:rsid w:val="3A0B0927"/>
    <w:rsid w:val="3A0E2608"/>
    <w:rsid w:val="3A1731BF"/>
    <w:rsid w:val="3A332CF9"/>
    <w:rsid w:val="3A38702A"/>
    <w:rsid w:val="3A3A5366"/>
    <w:rsid w:val="3A492E5E"/>
    <w:rsid w:val="3A4E4EE0"/>
    <w:rsid w:val="3A530425"/>
    <w:rsid w:val="3A5534FA"/>
    <w:rsid w:val="3A5920FB"/>
    <w:rsid w:val="3A676EB0"/>
    <w:rsid w:val="3A765E6F"/>
    <w:rsid w:val="3A815CC9"/>
    <w:rsid w:val="3A97475B"/>
    <w:rsid w:val="3A9E5B25"/>
    <w:rsid w:val="3AA01F33"/>
    <w:rsid w:val="3AA5456C"/>
    <w:rsid w:val="3AAD251D"/>
    <w:rsid w:val="3AAE0AE3"/>
    <w:rsid w:val="3AAE7C28"/>
    <w:rsid w:val="3AC218B9"/>
    <w:rsid w:val="3AD314C9"/>
    <w:rsid w:val="3ADF1436"/>
    <w:rsid w:val="3AEA7B94"/>
    <w:rsid w:val="3AF454EE"/>
    <w:rsid w:val="3AF725D7"/>
    <w:rsid w:val="3AF941E5"/>
    <w:rsid w:val="3B0503CE"/>
    <w:rsid w:val="3B0B6510"/>
    <w:rsid w:val="3B144CC3"/>
    <w:rsid w:val="3B352B29"/>
    <w:rsid w:val="3B417EA2"/>
    <w:rsid w:val="3B436909"/>
    <w:rsid w:val="3B4A2E28"/>
    <w:rsid w:val="3B63678E"/>
    <w:rsid w:val="3B771F5B"/>
    <w:rsid w:val="3BAA674A"/>
    <w:rsid w:val="3BB827C0"/>
    <w:rsid w:val="3BBB7A8A"/>
    <w:rsid w:val="3BC51A1E"/>
    <w:rsid w:val="3BC64927"/>
    <w:rsid w:val="3BC91666"/>
    <w:rsid w:val="3BCA2438"/>
    <w:rsid w:val="3BD30024"/>
    <w:rsid w:val="3BD903B7"/>
    <w:rsid w:val="3BE406C1"/>
    <w:rsid w:val="3BF51C7A"/>
    <w:rsid w:val="3C002C7A"/>
    <w:rsid w:val="3C05192B"/>
    <w:rsid w:val="3C0B230F"/>
    <w:rsid w:val="3C2A29CB"/>
    <w:rsid w:val="3C3B3401"/>
    <w:rsid w:val="3C610B7F"/>
    <w:rsid w:val="3C706538"/>
    <w:rsid w:val="3C732DDB"/>
    <w:rsid w:val="3C7B2F84"/>
    <w:rsid w:val="3C7D2483"/>
    <w:rsid w:val="3C8A5729"/>
    <w:rsid w:val="3C8B2F19"/>
    <w:rsid w:val="3C8C4549"/>
    <w:rsid w:val="3CA820B5"/>
    <w:rsid w:val="3CB912B9"/>
    <w:rsid w:val="3CBC1ED6"/>
    <w:rsid w:val="3CC8363F"/>
    <w:rsid w:val="3CCE14AF"/>
    <w:rsid w:val="3CD26C1F"/>
    <w:rsid w:val="3CE23C96"/>
    <w:rsid w:val="3CF156C3"/>
    <w:rsid w:val="3CF21009"/>
    <w:rsid w:val="3D042423"/>
    <w:rsid w:val="3D055C12"/>
    <w:rsid w:val="3D072048"/>
    <w:rsid w:val="3D0B68E0"/>
    <w:rsid w:val="3D0D0182"/>
    <w:rsid w:val="3D110760"/>
    <w:rsid w:val="3D1114AD"/>
    <w:rsid w:val="3D121B72"/>
    <w:rsid w:val="3D346C9B"/>
    <w:rsid w:val="3D487895"/>
    <w:rsid w:val="3D4F2264"/>
    <w:rsid w:val="3D5052AF"/>
    <w:rsid w:val="3D530D22"/>
    <w:rsid w:val="3D6756EB"/>
    <w:rsid w:val="3D6E0D98"/>
    <w:rsid w:val="3D703B71"/>
    <w:rsid w:val="3D772E4F"/>
    <w:rsid w:val="3D785CA3"/>
    <w:rsid w:val="3D7D5A86"/>
    <w:rsid w:val="3D822488"/>
    <w:rsid w:val="3D823C73"/>
    <w:rsid w:val="3D862EC5"/>
    <w:rsid w:val="3D890DCF"/>
    <w:rsid w:val="3D9A1CEA"/>
    <w:rsid w:val="3D9D00F9"/>
    <w:rsid w:val="3DA213E7"/>
    <w:rsid w:val="3DB41FE3"/>
    <w:rsid w:val="3DB95085"/>
    <w:rsid w:val="3DD04CDD"/>
    <w:rsid w:val="3DD73D32"/>
    <w:rsid w:val="3DD941B7"/>
    <w:rsid w:val="3DE20E53"/>
    <w:rsid w:val="3DE464C6"/>
    <w:rsid w:val="3DEB3F50"/>
    <w:rsid w:val="3DF52514"/>
    <w:rsid w:val="3E022261"/>
    <w:rsid w:val="3E0A7B67"/>
    <w:rsid w:val="3E0F6EB0"/>
    <w:rsid w:val="3E114D0C"/>
    <w:rsid w:val="3E2003D9"/>
    <w:rsid w:val="3E261C65"/>
    <w:rsid w:val="3E2C0236"/>
    <w:rsid w:val="3E323125"/>
    <w:rsid w:val="3E3C453A"/>
    <w:rsid w:val="3E3E0C8C"/>
    <w:rsid w:val="3E4109AC"/>
    <w:rsid w:val="3E450472"/>
    <w:rsid w:val="3E5C5253"/>
    <w:rsid w:val="3E5D0FA2"/>
    <w:rsid w:val="3E7C1F15"/>
    <w:rsid w:val="3E7E0146"/>
    <w:rsid w:val="3E821E22"/>
    <w:rsid w:val="3E8977B4"/>
    <w:rsid w:val="3E8E63FD"/>
    <w:rsid w:val="3E9A2EBB"/>
    <w:rsid w:val="3EA20E87"/>
    <w:rsid w:val="3EC2199E"/>
    <w:rsid w:val="3EC5423B"/>
    <w:rsid w:val="3ED22010"/>
    <w:rsid w:val="3ED86200"/>
    <w:rsid w:val="3ED953F2"/>
    <w:rsid w:val="3EDE4F3D"/>
    <w:rsid w:val="3EEA476D"/>
    <w:rsid w:val="3EEB734A"/>
    <w:rsid w:val="3EEE4288"/>
    <w:rsid w:val="3EF32FAE"/>
    <w:rsid w:val="3F077AC3"/>
    <w:rsid w:val="3F141FFC"/>
    <w:rsid w:val="3F163A7B"/>
    <w:rsid w:val="3F21283D"/>
    <w:rsid w:val="3F264863"/>
    <w:rsid w:val="3F363D97"/>
    <w:rsid w:val="3F375D5D"/>
    <w:rsid w:val="3F4E0407"/>
    <w:rsid w:val="3F5B1670"/>
    <w:rsid w:val="3F676BCA"/>
    <w:rsid w:val="3F6C0040"/>
    <w:rsid w:val="3F6F7D74"/>
    <w:rsid w:val="3F7C345F"/>
    <w:rsid w:val="3F955AE7"/>
    <w:rsid w:val="3F9911D6"/>
    <w:rsid w:val="3FA42BB1"/>
    <w:rsid w:val="3FA77831"/>
    <w:rsid w:val="3FBA53D2"/>
    <w:rsid w:val="3FBE69AF"/>
    <w:rsid w:val="3FD537DD"/>
    <w:rsid w:val="3FD7792D"/>
    <w:rsid w:val="3FD822DE"/>
    <w:rsid w:val="3FE06E4D"/>
    <w:rsid w:val="3FE30BFF"/>
    <w:rsid w:val="3FE76C43"/>
    <w:rsid w:val="3FEB1428"/>
    <w:rsid w:val="3FED5823"/>
    <w:rsid w:val="3FF00A14"/>
    <w:rsid w:val="3FFB07D1"/>
    <w:rsid w:val="40046092"/>
    <w:rsid w:val="402E123F"/>
    <w:rsid w:val="403045DC"/>
    <w:rsid w:val="40311D00"/>
    <w:rsid w:val="40363D0D"/>
    <w:rsid w:val="403E1EB1"/>
    <w:rsid w:val="404A2CB2"/>
    <w:rsid w:val="404E3A71"/>
    <w:rsid w:val="40505B4B"/>
    <w:rsid w:val="40545FFE"/>
    <w:rsid w:val="405B648B"/>
    <w:rsid w:val="40644B43"/>
    <w:rsid w:val="406733A8"/>
    <w:rsid w:val="406D1B56"/>
    <w:rsid w:val="406F42CB"/>
    <w:rsid w:val="40701A8C"/>
    <w:rsid w:val="407D63A8"/>
    <w:rsid w:val="408A682B"/>
    <w:rsid w:val="40A876D7"/>
    <w:rsid w:val="40AE4D1E"/>
    <w:rsid w:val="40B015FF"/>
    <w:rsid w:val="40D46D05"/>
    <w:rsid w:val="40D477B8"/>
    <w:rsid w:val="40DC5B7C"/>
    <w:rsid w:val="41027124"/>
    <w:rsid w:val="41070E7A"/>
    <w:rsid w:val="410C3C94"/>
    <w:rsid w:val="410C55BD"/>
    <w:rsid w:val="410E1F8A"/>
    <w:rsid w:val="41135618"/>
    <w:rsid w:val="4115375B"/>
    <w:rsid w:val="41160C7E"/>
    <w:rsid w:val="41236BC9"/>
    <w:rsid w:val="41317226"/>
    <w:rsid w:val="4147182F"/>
    <w:rsid w:val="415A2554"/>
    <w:rsid w:val="415D32D9"/>
    <w:rsid w:val="416D4543"/>
    <w:rsid w:val="417477BB"/>
    <w:rsid w:val="417F1F85"/>
    <w:rsid w:val="41842677"/>
    <w:rsid w:val="41A37B71"/>
    <w:rsid w:val="41A42A9A"/>
    <w:rsid w:val="41AC12E5"/>
    <w:rsid w:val="41B03EF2"/>
    <w:rsid w:val="41B6128E"/>
    <w:rsid w:val="41C6512B"/>
    <w:rsid w:val="41CB512B"/>
    <w:rsid w:val="41D5643B"/>
    <w:rsid w:val="41E609D3"/>
    <w:rsid w:val="41EA7EA0"/>
    <w:rsid w:val="41EB170B"/>
    <w:rsid w:val="41F978B0"/>
    <w:rsid w:val="41FC65D3"/>
    <w:rsid w:val="4201117C"/>
    <w:rsid w:val="420978A9"/>
    <w:rsid w:val="421022D9"/>
    <w:rsid w:val="421160D7"/>
    <w:rsid w:val="42273570"/>
    <w:rsid w:val="423C2F5B"/>
    <w:rsid w:val="42440060"/>
    <w:rsid w:val="424D5F67"/>
    <w:rsid w:val="42530C13"/>
    <w:rsid w:val="42666010"/>
    <w:rsid w:val="427A7361"/>
    <w:rsid w:val="4287745E"/>
    <w:rsid w:val="42A60509"/>
    <w:rsid w:val="42B8535D"/>
    <w:rsid w:val="42BC6038"/>
    <w:rsid w:val="42CB66B9"/>
    <w:rsid w:val="42E442A0"/>
    <w:rsid w:val="42EA3D64"/>
    <w:rsid w:val="42EA5934"/>
    <w:rsid w:val="42F5262B"/>
    <w:rsid w:val="42F72693"/>
    <w:rsid w:val="43002F6D"/>
    <w:rsid w:val="43291CCE"/>
    <w:rsid w:val="433455A6"/>
    <w:rsid w:val="434D44FC"/>
    <w:rsid w:val="435C7DD3"/>
    <w:rsid w:val="435D0DF1"/>
    <w:rsid w:val="43952370"/>
    <w:rsid w:val="439F2E3A"/>
    <w:rsid w:val="43B755E6"/>
    <w:rsid w:val="43B9773D"/>
    <w:rsid w:val="43C2754D"/>
    <w:rsid w:val="43D04A77"/>
    <w:rsid w:val="43E756C4"/>
    <w:rsid w:val="43EA2D6E"/>
    <w:rsid w:val="43EF3867"/>
    <w:rsid w:val="43FD34F0"/>
    <w:rsid w:val="43FF66E2"/>
    <w:rsid w:val="44092212"/>
    <w:rsid w:val="44173F56"/>
    <w:rsid w:val="44266714"/>
    <w:rsid w:val="44334F73"/>
    <w:rsid w:val="44350E20"/>
    <w:rsid w:val="444479B1"/>
    <w:rsid w:val="44506F2B"/>
    <w:rsid w:val="445175E8"/>
    <w:rsid w:val="44642F11"/>
    <w:rsid w:val="44674A12"/>
    <w:rsid w:val="446762DA"/>
    <w:rsid w:val="44684782"/>
    <w:rsid w:val="447834A9"/>
    <w:rsid w:val="447A2214"/>
    <w:rsid w:val="448446FE"/>
    <w:rsid w:val="448F5E95"/>
    <w:rsid w:val="44914ED1"/>
    <w:rsid w:val="44961F66"/>
    <w:rsid w:val="449A2B93"/>
    <w:rsid w:val="44A53404"/>
    <w:rsid w:val="44A9416B"/>
    <w:rsid w:val="44AC223E"/>
    <w:rsid w:val="44B721AC"/>
    <w:rsid w:val="44C474BC"/>
    <w:rsid w:val="44CC56EA"/>
    <w:rsid w:val="44D034E6"/>
    <w:rsid w:val="44D94820"/>
    <w:rsid w:val="44DA4055"/>
    <w:rsid w:val="44E2365D"/>
    <w:rsid w:val="44F52779"/>
    <w:rsid w:val="44FB6758"/>
    <w:rsid w:val="45141E9D"/>
    <w:rsid w:val="451D091F"/>
    <w:rsid w:val="451D401A"/>
    <w:rsid w:val="452F2608"/>
    <w:rsid w:val="45434E9A"/>
    <w:rsid w:val="45441EDC"/>
    <w:rsid w:val="454473BA"/>
    <w:rsid w:val="456B4032"/>
    <w:rsid w:val="45734A78"/>
    <w:rsid w:val="457B0AFD"/>
    <w:rsid w:val="457C175B"/>
    <w:rsid w:val="45951491"/>
    <w:rsid w:val="45AF7F18"/>
    <w:rsid w:val="45B5790C"/>
    <w:rsid w:val="45B836E8"/>
    <w:rsid w:val="45BB7A15"/>
    <w:rsid w:val="45CA1314"/>
    <w:rsid w:val="45DB67D3"/>
    <w:rsid w:val="45F374BE"/>
    <w:rsid w:val="46250576"/>
    <w:rsid w:val="46267EDB"/>
    <w:rsid w:val="462F7315"/>
    <w:rsid w:val="464459D0"/>
    <w:rsid w:val="46452EAE"/>
    <w:rsid w:val="465271CC"/>
    <w:rsid w:val="46531622"/>
    <w:rsid w:val="46562739"/>
    <w:rsid w:val="46587853"/>
    <w:rsid w:val="4669098F"/>
    <w:rsid w:val="466F0F6E"/>
    <w:rsid w:val="4672098C"/>
    <w:rsid w:val="46807F7A"/>
    <w:rsid w:val="468F112A"/>
    <w:rsid w:val="46910D17"/>
    <w:rsid w:val="46AF5DD0"/>
    <w:rsid w:val="46B80FDC"/>
    <w:rsid w:val="46CA455E"/>
    <w:rsid w:val="46CF1C22"/>
    <w:rsid w:val="46D51D3F"/>
    <w:rsid w:val="46D92BF6"/>
    <w:rsid w:val="46DB2A31"/>
    <w:rsid w:val="46DE1F03"/>
    <w:rsid w:val="46EA65BE"/>
    <w:rsid w:val="46F06095"/>
    <w:rsid w:val="46FA023B"/>
    <w:rsid w:val="470A52FC"/>
    <w:rsid w:val="47201B8D"/>
    <w:rsid w:val="4723246F"/>
    <w:rsid w:val="472672F6"/>
    <w:rsid w:val="47274EBE"/>
    <w:rsid w:val="472E0B19"/>
    <w:rsid w:val="47324F8A"/>
    <w:rsid w:val="475E3F98"/>
    <w:rsid w:val="4762104B"/>
    <w:rsid w:val="4773682B"/>
    <w:rsid w:val="4774227E"/>
    <w:rsid w:val="478E5DA0"/>
    <w:rsid w:val="47902409"/>
    <w:rsid w:val="47997B4B"/>
    <w:rsid w:val="47A63C9B"/>
    <w:rsid w:val="47B77514"/>
    <w:rsid w:val="47B91329"/>
    <w:rsid w:val="47BF4033"/>
    <w:rsid w:val="47C239F1"/>
    <w:rsid w:val="47D74EBF"/>
    <w:rsid w:val="47E010AE"/>
    <w:rsid w:val="47E34E61"/>
    <w:rsid w:val="47EA64B8"/>
    <w:rsid w:val="47EF11C2"/>
    <w:rsid w:val="47F60690"/>
    <w:rsid w:val="47FA5621"/>
    <w:rsid w:val="48102374"/>
    <w:rsid w:val="482B3DE5"/>
    <w:rsid w:val="482E156C"/>
    <w:rsid w:val="48434036"/>
    <w:rsid w:val="484776A0"/>
    <w:rsid w:val="484E266E"/>
    <w:rsid w:val="485025C3"/>
    <w:rsid w:val="485212B4"/>
    <w:rsid w:val="48567AA6"/>
    <w:rsid w:val="48597467"/>
    <w:rsid w:val="48752DC7"/>
    <w:rsid w:val="4878494C"/>
    <w:rsid w:val="487D23AF"/>
    <w:rsid w:val="487E5F02"/>
    <w:rsid w:val="488B2925"/>
    <w:rsid w:val="489073D7"/>
    <w:rsid w:val="48945538"/>
    <w:rsid w:val="489E7C8E"/>
    <w:rsid w:val="48A70558"/>
    <w:rsid w:val="48B55015"/>
    <w:rsid w:val="48C13E0B"/>
    <w:rsid w:val="48CB630E"/>
    <w:rsid w:val="48DA20DE"/>
    <w:rsid w:val="48E36F80"/>
    <w:rsid w:val="48EF237B"/>
    <w:rsid w:val="48F00928"/>
    <w:rsid w:val="48F11282"/>
    <w:rsid w:val="48FC3C8F"/>
    <w:rsid w:val="49011A64"/>
    <w:rsid w:val="4913074F"/>
    <w:rsid w:val="49136376"/>
    <w:rsid w:val="492D725C"/>
    <w:rsid w:val="494555EC"/>
    <w:rsid w:val="4955613F"/>
    <w:rsid w:val="49585C74"/>
    <w:rsid w:val="495B3ABD"/>
    <w:rsid w:val="49614734"/>
    <w:rsid w:val="4966343B"/>
    <w:rsid w:val="496C2B99"/>
    <w:rsid w:val="496E2505"/>
    <w:rsid w:val="49923FBE"/>
    <w:rsid w:val="49A12409"/>
    <w:rsid w:val="49B94542"/>
    <w:rsid w:val="49C10C38"/>
    <w:rsid w:val="49C90443"/>
    <w:rsid w:val="49D264A7"/>
    <w:rsid w:val="49DC370B"/>
    <w:rsid w:val="49E61F10"/>
    <w:rsid w:val="49FB2AF1"/>
    <w:rsid w:val="4A020795"/>
    <w:rsid w:val="4A075754"/>
    <w:rsid w:val="4A0F0D55"/>
    <w:rsid w:val="4A147539"/>
    <w:rsid w:val="4A1730D0"/>
    <w:rsid w:val="4A201A13"/>
    <w:rsid w:val="4A414731"/>
    <w:rsid w:val="4A5764A8"/>
    <w:rsid w:val="4A6F7C4A"/>
    <w:rsid w:val="4A73153A"/>
    <w:rsid w:val="4A771025"/>
    <w:rsid w:val="4A824564"/>
    <w:rsid w:val="4A957C5E"/>
    <w:rsid w:val="4AC4604F"/>
    <w:rsid w:val="4AD1302E"/>
    <w:rsid w:val="4AD70AF9"/>
    <w:rsid w:val="4ADA2678"/>
    <w:rsid w:val="4AF8480F"/>
    <w:rsid w:val="4AFB5D5E"/>
    <w:rsid w:val="4B110B23"/>
    <w:rsid w:val="4B1A48D0"/>
    <w:rsid w:val="4B1C5089"/>
    <w:rsid w:val="4B21776F"/>
    <w:rsid w:val="4B291F6C"/>
    <w:rsid w:val="4B3D7EBC"/>
    <w:rsid w:val="4B3E0B23"/>
    <w:rsid w:val="4B471200"/>
    <w:rsid w:val="4B5E0B87"/>
    <w:rsid w:val="4B6067C0"/>
    <w:rsid w:val="4B7E0D8D"/>
    <w:rsid w:val="4B816AF0"/>
    <w:rsid w:val="4B85334C"/>
    <w:rsid w:val="4BA24769"/>
    <w:rsid w:val="4BAF3613"/>
    <w:rsid w:val="4BB54D88"/>
    <w:rsid w:val="4BC22889"/>
    <w:rsid w:val="4BCF615D"/>
    <w:rsid w:val="4BD02C55"/>
    <w:rsid w:val="4BD82DF4"/>
    <w:rsid w:val="4BE9776A"/>
    <w:rsid w:val="4BEE00F7"/>
    <w:rsid w:val="4BEE1B38"/>
    <w:rsid w:val="4BF01536"/>
    <w:rsid w:val="4C122D27"/>
    <w:rsid w:val="4C162B10"/>
    <w:rsid w:val="4C2F1BB6"/>
    <w:rsid w:val="4C390B61"/>
    <w:rsid w:val="4C4D56C6"/>
    <w:rsid w:val="4C51422D"/>
    <w:rsid w:val="4C5A0759"/>
    <w:rsid w:val="4C675B0D"/>
    <w:rsid w:val="4C6E4987"/>
    <w:rsid w:val="4C744817"/>
    <w:rsid w:val="4C8C5F8B"/>
    <w:rsid w:val="4C913CBA"/>
    <w:rsid w:val="4C916DB5"/>
    <w:rsid w:val="4C960B95"/>
    <w:rsid w:val="4C9F3EA7"/>
    <w:rsid w:val="4CA0102B"/>
    <w:rsid w:val="4CD06289"/>
    <w:rsid w:val="4CE456B2"/>
    <w:rsid w:val="4CE93C03"/>
    <w:rsid w:val="4CFE6852"/>
    <w:rsid w:val="4D006B00"/>
    <w:rsid w:val="4D025EE2"/>
    <w:rsid w:val="4D0923F6"/>
    <w:rsid w:val="4D0D6891"/>
    <w:rsid w:val="4D1C33ED"/>
    <w:rsid w:val="4D207770"/>
    <w:rsid w:val="4D2C78DA"/>
    <w:rsid w:val="4D2D5742"/>
    <w:rsid w:val="4D5A6FE0"/>
    <w:rsid w:val="4D607950"/>
    <w:rsid w:val="4D6C5B10"/>
    <w:rsid w:val="4D7C5E0E"/>
    <w:rsid w:val="4D960591"/>
    <w:rsid w:val="4DA169F2"/>
    <w:rsid w:val="4DAC0217"/>
    <w:rsid w:val="4DB422E3"/>
    <w:rsid w:val="4DB62A8C"/>
    <w:rsid w:val="4DBF737A"/>
    <w:rsid w:val="4DC15F14"/>
    <w:rsid w:val="4DC83D45"/>
    <w:rsid w:val="4DE04D4B"/>
    <w:rsid w:val="4DE24CF3"/>
    <w:rsid w:val="4DE73E5F"/>
    <w:rsid w:val="4DF11DBB"/>
    <w:rsid w:val="4E155F92"/>
    <w:rsid w:val="4E185DF1"/>
    <w:rsid w:val="4E1F70CB"/>
    <w:rsid w:val="4E273923"/>
    <w:rsid w:val="4E3067D3"/>
    <w:rsid w:val="4E4A3612"/>
    <w:rsid w:val="4E4D00D6"/>
    <w:rsid w:val="4E504DF2"/>
    <w:rsid w:val="4E5D3E6F"/>
    <w:rsid w:val="4E6424BC"/>
    <w:rsid w:val="4E661998"/>
    <w:rsid w:val="4E683358"/>
    <w:rsid w:val="4E6B2E4F"/>
    <w:rsid w:val="4E811D71"/>
    <w:rsid w:val="4E8276C3"/>
    <w:rsid w:val="4E8473D4"/>
    <w:rsid w:val="4E8717B9"/>
    <w:rsid w:val="4E9533FF"/>
    <w:rsid w:val="4E960EDB"/>
    <w:rsid w:val="4E98597B"/>
    <w:rsid w:val="4E9B432D"/>
    <w:rsid w:val="4EA14868"/>
    <w:rsid w:val="4EBC6BCC"/>
    <w:rsid w:val="4EC01B77"/>
    <w:rsid w:val="4EE353D7"/>
    <w:rsid w:val="4EF73300"/>
    <w:rsid w:val="4EF910CD"/>
    <w:rsid w:val="4EFB5B2F"/>
    <w:rsid w:val="4EFB5BBF"/>
    <w:rsid w:val="4F007FAB"/>
    <w:rsid w:val="4F0F155E"/>
    <w:rsid w:val="4F101913"/>
    <w:rsid w:val="4F106B7A"/>
    <w:rsid w:val="4F144655"/>
    <w:rsid w:val="4F1A2A99"/>
    <w:rsid w:val="4F2933A5"/>
    <w:rsid w:val="4F2C20B3"/>
    <w:rsid w:val="4F2D08AA"/>
    <w:rsid w:val="4F2D66E0"/>
    <w:rsid w:val="4F2E6EF7"/>
    <w:rsid w:val="4F5B627F"/>
    <w:rsid w:val="4F6D4B42"/>
    <w:rsid w:val="4F6F0EE8"/>
    <w:rsid w:val="4F7E615D"/>
    <w:rsid w:val="4F7F0FA1"/>
    <w:rsid w:val="4F7F40FE"/>
    <w:rsid w:val="4F8C6F2A"/>
    <w:rsid w:val="4F8F7B21"/>
    <w:rsid w:val="4F99479F"/>
    <w:rsid w:val="4FA26012"/>
    <w:rsid w:val="4FA37883"/>
    <w:rsid w:val="4FBF65CE"/>
    <w:rsid w:val="4FC07FE3"/>
    <w:rsid w:val="4FC761E9"/>
    <w:rsid w:val="4FD278A4"/>
    <w:rsid w:val="4FFA3D99"/>
    <w:rsid w:val="50034EBF"/>
    <w:rsid w:val="500D4D1E"/>
    <w:rsid w:val="501405A8"/>
    <w:rsid w:val="50154925"/>
    <w:rsid w:val="50233F5A"/>
    <w:rsid w:val="5028524C"/>
    <w:rsid w:val="50353582"/>
    <w:rsid w:val="503D6772"/>
    <w:rsid w:val="503F4A9F"/>
    <w:rsid w:val="504C3C83"/>
    <w:rsid w:val="505006DF"/>
    <w:rsid w:val="50501A45"/>
    <w:rsid w:val="5069775C"/>
    <w:rsid w:val="506C3081"/>
    <w:rsid w:val="506D6A7A"/>
    <w:rsid w:val="507B581F"/>
    <w:rsid w:val="507C1868"/>
    <w:rsid w:val="50866038"/>
    <w:rsid w:val="508A0A0E"/>
    <w:rsid w:val="509C2DD0"/>
    <w:rsid w:val="509D1532"/>
    <w:rsid w:val="509F7B23"/>
    <w:rsid w:val="50A548A1"/>
    <w:rsid w:val="50A61DF5"/>
    <w:rsid w:val="50B0590F"/>
    <w:rsid w:val="50B50B78"/>
    <w:rsid w:val="50B7065D"/>
    <w:rsid w:val="50BF7C57"/>
    <w:rsid w:val="50D35F77"/>
    <w:rsid w:val="50D86D39"/>
    <w:rsid w:val="50DB02B3"/>
    <w:rsid w:val="50E527C1"/>
    <w:rsid w:val="51071DD8"/>
    <w:rsid w:val="510A629A"/>
    <w:rsid w:val="510C6DE0"/>
    <w:rsid w:val="51101AC9"/>
    <w:rsid w:val="51154098"/>
    <w:rsid w:val="51171A79"/>
    <w:rsid w:val="511A2AFC"/>
    <w:rsid w:val="5123119F"/>
    <w:rsid w:val="5123676F"/>
    <w:rsid w:val="512B6449"/>
    <w:rsid w:val="513060BD"/>
    <w:rsid w:val="513252D7"/>
    <w:rsid w:val="51380FD8"/>
    <w:rsid w:val="51394263"/>
    <w:rsid w:val="51397AE5"/>
    <w:rsid w:val="513A13CC"/>
    <w:rsid w:val="513A23D1"/>
    <w:rsid w:val="514C5269"/>
    <w:rsid w:val="5155099C"/>
    <w:rsid w:val="515C654D"/>
    <w:rsid w:val="51600E02"/>
    <w:rsid w:val="51647D98"/>
    <w:rsid w:val="516D5E81"/>
    <w:rsid w:val="51863EDE"/>
    <w:rsid w:val="518B48D4"/>
    <w:rsid w:val="519A5F67"/>
    <w:rsid w:val="51AD660B"/>
    <w:rsid w:val="51B02D65"/>
    <w:rsid w:val="51C71679"/>
    <w:rsid w:val="51CA47B2"/>
    <w:rsid w:val="51EF08D3"/>
    <w:rsid w:val="51F729D9"/>
    <w:rsid w:val="522B4F52"/>
    <w:rsid w:val="522F3F71"/>
    <w:rsid w:val="52363B4B"/>
    <w:rsid w:val="52366F3F"/>
    <w:rsid w:val="523E616D"/>
    <w:rsid w:val="52402C77"/>
    <w:rsid w:val="52404BE0"/>
    <w:rsid w:val="52442651"/>
    <w:rsid w:val="524A104D"/>
    <w:rsid w:val="524A614E"/>
    <w:rsid w:val="525F433E"/>
    <w:rsid w:val="526C08EF"/>
    <w:rsid w:val="527E3917"/>
    <w:rsid w:val="527F1808"/>
    <w:rsid w:val="528606B8"/>
    <w:rsid w:val="528878B3"/>
    <w:rsid w:val="52933A02"/>
    <w:rsid w:val="529B7DE7"/>
    <w:rsid w:val="52B17FAF"/>
    <w:rsid w:val="52B23FD6"/>
    <w:rsid w:val="52B35DDF"/>
    <w:rsid w:val="52BE21D5"/>
    <w:rsid w:val="52C03752"/>
    <w:rsid w:val="52C7051A"/>
    <w:rsid w:val="52CA6D3A"/>
    <w:rsid w:val="52D01A43"/>
    <w:rsid w:val="52D74923"/>
    <w:rsid w:val="52DB3E1C"/>
    <w:rsid w:val="52DD2C8B"/>
    <w:rsid w:val="52E932E5"/>
    <w:rsid w:val="52ED0230"/>
    <w:rsid w:val="52F249FD"/>
    <w:rsid w:val="531B7189"/>
    <w:rsid w:val="531D550D"/>
    <w:rsid w:val="53266571"/>
    <w:rsid w:val="532925D7"/>
    <w:rsid w:val="532A121E"/>
    <w:rsid w:val="533773D4"/>
    <w:rsid w:val="534431C8"/>
    <w:rsid w:val="534D0A86"/>
    <w:rsid w:val="535200FD"/>
    <w:rsid w:val="53597E3F"/>
    <w:rsid w:val="53691EC4"/>
    <w:rsid w:val="536F73E2"/>
    <w:rsid w:val="53817275"/>
    <w:rsid w:val="538758B7"/>
    <w:rsid w:val="538B3956"/>
    <w:rsid w:val="5399722D"/>
    <w:rsid w:val="53A340AF"/>
    <w:rsid w:val="53AA24B0"/>
    <w:rsid w:val="53B62D31"/>
    <w:rsid w:val="53D666CF"/>
    <w:rsid w:val="53D75B2F"/>
    <w:rsid w:val="53EE0D74"/>
    <w:rsid w:val="53EE1F9C"/>
    <w:rsid w:val="53F162B5"/>
    <w:rsid w:val="54017F19"/>
    <w:rsid w:val="540E1489"/>
    <w:rsid w:val="54186F6B"/>
    <w:rsid w:val="54315712"/>
    <w:rsid w:val="54387BE4"/>
    <w:rsid w:val="543D383C"/>
    <w:rsid w:val="5444132C"/>
    <w:rsid w:val="544906D5"/>
    <w:rsid w:val="54496306"/>
    <w:rsid w:val="544A5E48"/>
    <w:rsid w:val="54515166"/>
    <w:rsid w:val="546477CC"/>
    <w:rsid w:val="54783274"/>
    <w:rsid w:val="5488570D"/>
    <w:rsid w:val="548E2A36"/>
    <w:rsid w:val="548F670D"/>
    <w:rsid w:val="549802EE"/>
    <w:rsid w:val="549837F2"/>
    <w:rsid w:val="54984B9E"/>
    <w:rsid w:val="549967E3"/>
    <w:rsid w:val="54AB11DC"/>
    <w:rsid w:val="54AB5215"/>
    <w:rsid w:val="54B30C59"/>
    <w:rsid w:val="54B90F4B"/>
    <w:rsid w:val="54C5774C"/>
    <w:rsid w:val="54C7704A"/>
    <w:rsid w:val="54D311DA"/>
    <w:rsid w:val="54D3504D"/>
    <w:rsid w:val="54DA202E"/>
    <w:rsid w:val="54DF398A"/>
    <w:rsid w:val="54FD3476"/>
    <w:rsid w:val="54FE7C59"/>
    <w:rsid w:val="550E3C3A"/>
    <w:rsid w:val="5519481B"/>
    <w:rsid w:val="551C340F"/>
    <w:rsid w:val="552B1627"/>
    <w:rsid w:val="55422A5A"/>
    <w:rsid w:val="554576B0"/>
    <w:rsid w:val="55494AE2"/>
    <w:rsid w:val="556475F8"/>
    <w:rsid w:val="55827C90"/>
    <w:rsid w:val="55996BA2"/>
    <w:rsid w:val="55A30FF6"/>
    <w:rsid w:val="55A91E5B"/>
    <w:rsid w:val="55AB4579"/>
    <w:rsid w:val="55AD6E71"/>
    <w:rsid w:val="55B54F66"/>
    <w:rsid w:val="55BD3394"/>
    <w:rsid w:val="55D50E83"/>
    <w:rsid w:val="55DC077A"/>
    <w:rsid w:val="55DF7840"/>
    <w:rsid w:val="55E32653"/>
    <w:rsid w:val="55E350C2"/>
    <w:rsid w:val="55FE143E"/>
    <w:rsid w:val="560564AB"/>
    <w:rsid w:val="5606277C"/>
    <w:rsid w:val="5617475D"/>
    <w:rsid w:val="561F5DB4"/>
    <w:rsid w:val="56312BE9"/>
    <w:rsid w:val="56327F0E"/>
    <w:rsid w:val="564277C8"/>
    <w:rsid w:val="564869AE"/>
    <w:rsid w:val="56506B2A"/>
    <w:rsid w:val="56574277"/>
    <w:rsid w:val="565826AB"/>
    <w:rsid w:val="5670797A"/>
    <w:rsid w:val="56720AD5"/>
    <w:rsid w:val="56985AC8"/>
    <w:rsid w:val="56A61BD0"/>
    <w:rsid w:val="56BB704E"/>
    <w:rsid w:val="56BD4C06"/>
    <w:rsid w:val="56D14C11"/>
    <w:rsid w:val="56D3671B"/>
    <w:rsid w:val="56DF1E41"/>
    <w:rsid w:val="56F807FF"/>
    <w:rsid w:val="5707447C"/>
    <w:rsid w:val="57126791"/>
    <w:rsid w:val="573A703B"/>
    <w:rsid w:val="573E7D64"/>
    <w:rsid w:val="573F0A52"/>
    <w:rsid w:val="575174D2"/>
    <w:rsid w:val="575B3640"/>
    <w:rsid w:val="576111E5"/>
    <w:rsid w:val="57967CD3"/>
    <w:rsid w:val="57982B2B"/>
    <w:rsid w:val="579A099F"/>
    <w:rsid w:val="57AD2344"/>
    <w:rsid w:val="57AE3FC0"/>
    <w:rsid w:val="57BA16E1"/>
    <w:rsid w:val="57BA21B7"/>
    <w:rsid w:val="57BF22E2"/>
    <w:rsid w:val="57C10550"/>
    <w:rsid w:val="57C31672"/>
    <w:rsid w:val="57C5537E"/>
    <w:rsid w:val="57C71DED"/>
    <w:rsid w:val="57CC6BF9"/>
    <w:rsid w:val="57D064B9"/>
    <w:rsid w:val="57D839A1"/>
    <w:rsid w:val="57DA642B"/>
    <w:rsid w:val="57EB11DC"/>
    <w:rsid w:val="57F97569"/>
    <w:rsid w:val="57FA0A25"/>
    <w:rsid w:val="57FE738F"/>
    <w:rsid w:val="580C5F47"/>
    <w:rsid w:val="581004D8"/>
    <w:rsid w:val="581205D5"/>
    <w:rsid w:val="581B374B"/>
    <w:rsid w:val="58313767"/>
    <w:rsid w:val="583423D9"/>
    <w:rsid w:val="58367B13"/>
    <w:rsid w:val="58401FE2"/>
    <w:rsid w:val="58454189"/>
    <w:rsid w:val="584D6AEF"/>
    <w:rsid w:val="58502179"/>
    <w:rsid w:val="585242D5"/>
    <w:rsid w:val="585A5CD7"/>
    <w:rsid w:val="5862064D"/>
    <w:rsid w:val="58635865"/>
    <w:rsid w:val="58660413"/>
    <w:rsid w:val="586F3045"/>
    <w:rsid w:val="587F7E95"/>
    <w:rsid w:val="5880752F"/>
    <w:rsid w:val="58862C4D"/>
    <w:rsid w:val="58933B54"/>
    <w:rsid w:val="589B7C1D"/>
    <w:rsid w:val="58AC124D"/>
    <w:rsid w:val="58B32308"/>
    <w:rsid w:val="58B634ED"/>
    <w:rsid w:val="58BD184C"/>
    <w:rsid w:val="58C86DA8"/>
    <w:rsid w:val="58DD4C9F"/>
    <w:rsid w:val="58F1603E"/>
    <w:rsid w:val="58F45F89"/>
    <w:rsid w:val="58FC5C9C"/>
    <w:rsid w:val="59033671"/>
    <w:rsid w:val="5905191C"/>
    <w:rsid w:val="59087B11"/>
    <w:rsid w:val="591113AE"/>
    <w:rsid w:val="59132201"/>
    <w:rsid w:val="59157E70"/>
    <w:rsid w:val="591A55CB"/>
    <w:rsid w:val="59234C08"/>
    <w:rsid w:val="59271977"/>
    <w:rsid w:val="592A701B"/>
    <w:rsid w:val="592C51FB"/>
    <w:rsid w:val="59371165"/>
    <w:rsid w:val="593F6FA7"/>
    <w:rsid w:val="59405407"/>
    <w:rsid w:val="594A2997"/>
    <w:rsid w:val="594D29EA"/>
    <w:rsid w:val="594F7028"/>
    <w:rsid w:val="5951560C"/>
    <w:rsid w:val="595C09FE"/>
    <w:rsid w:val="595D24FD"/>
    <w:rsid w:val="596102C6"/>
    <w:rsid w:val="596A2030"/>
    <w:rsid w:val="596A6A03"/>
    <w:rsid w:val="5973006A"/>
    <w:rsid w:val="597578FD"/>
    <w:rsid w:val="598B052C"/>
    <w:rsid w:val="59C504B8"/>
    <w:rsid w:val="59CF2108"/>
    <w:rsid w:val="59DA598B"/>
    <w:rsid w:val="59E35EAB"/>
    <w:rsid w:val="59EB2C83"/>
    <w:rsid w:val="59F23EA6"/>
    <w:rsid w:val="59FC3587"/>
    <w:rsid w:val="5A041568"/>
    <w:rsid w:val="5A075BFE"/>
    <w:rsid w:val="5A177F43"/>
    <w:rsid w:val="5A2F59F5"/>
    <w:rsid w:val="5A342210"/>
    <w:rsid w:val="5A391C74"/>
    <w:rsid w:val="5A3E4E9A"/>
    <w:rsid w:val="5A437E9E"/>
    <w:rsid w:val="5A447119"/>
    <w:rsid w:val="5A5B4BAC"/>
    <w:rsid w:val="5A670ED1"/>
    <w:rsid w:val="5A696DA2"/>
    <w:rsid w:val="5A6D1CBF"/>
    <w:rsid w:val="5A6D58AF"/>
    <w:rsid w:val="5A6E1AAC"/>
    <w:rsid w:val="5A7A18A4"/>
    <w:rsid w:val="5A82285B"/>
    <w:rsid w:val="5A8F3683"/>
    <w:rsid w:val="5A981875"/>
    <w:rsid w:val="5AA906AB"/>
    <w:rsid w:val="5AAC7BD0"/>
    <w:rsid w:val="5AB03BCB"/>
    <w:rsid w:val="5ABA225C"/>
    <w:rsid w:val="5AC04291"/>
    <w:rsid w:val="5AC159B3"/>
    <w:rsid w:val="5AD45641"/>
    <w:rsid w:val="5AD557A4"/>
    <w:rsid w:val="5AE44643"/>
    <w:rsid w:val="5AEA1A26"/>
    <w:rsid w:val="5AF41637"/>
    <w:rsid w:val="5AFA38D3"/>
    <w:rsid w:val="5B0E39F9"/>
    <w:rsid w:val="5B1152FE"/>
    <w:rsid w:val="5B2364C0"/>
    <w:rsid w:val="5B3C018F"/>
    <w:rsid w:val="5B3F4B7D"/>
    <w:rsid w:val="5B442B8E"/>
    <w:rsid w:val="5B580AA9"/>
    <w:rsid w:val="5B5E33C9"/>
    <w:rsid w:val="5B7C7930"/>
    <w:rsid w:val="5B8721A2"/>
    <w:rsid w:val="5B897706"/>
    <w:rsid w:val="5B930ACF"/>
    <w:rsid w:val="5BA027D5"/>
    <w:rsid w:val="5BA34E37"/>
    <w:rsid w:val="5BA41EFC"/>
    <w:rsid w:val="5BAB68EB"/>
    <w:rsid w:val="5BC128D5"/>
    <w:rsid w:val="5BD34E5E"/>
    <w:rsid w:val="5BD90E6E"/>
    <w:rsid w:val="5BDF0520"/>
    <w:rsid w:val="5BE93378"/>
    <w:rsid w:val="5BEB0862"/>
    <w:rsid w:val="5BEB7520"/>
    <w:rsid w:val="5BF33169"/>
    <w:rsid w:val="5C0223E8"/>
    <w:rsid w:val="5C030EA9"/>
    <w:rsid w:val="5C0F668D"/>
    <w:rsid w:val="5C170003"/>
    <w:rsid w:val="5C183ECE"/>
    <w:rsid w:val="5C1A3B54"/>
    <w:rsid w:val="5C1A5EA7"/>
    <w:rsid w:val="5C1F3C14"/>
    <w:rsid w:val="5C2C265F"/>
    <w:rsid w:val="5C3360DC"/>
    <w:rsid w:val="5C357E6A"/>
    <w:rsid w:val="5C523254"/>
    <w:rsid w:val="5C676DD6"/>
    <w:rsid w:val="5C76215B"/>
    <w:rsid w:val="5C820E20"/>
    <w:rsid w:val="5C843340"/>
    <w:rsid w:val="5C9C33C6"/>
    <w:rsid w:val="5CA2463E"/>
    <w:rsid w:val="5CA42BFD"/>
    <w:rsid w:val="5CA8187E"/>
    <w:rsid w:val="5CA971F5"/>
    <w:rsid w:val="5CB01E08"/>
    <w:rsid w:val="5CB81E62"/>
    <w:rsid w:val="5CC6673D"/>
    <w:rsid w:val="5CD34287"/>
    <w:rsid w:val="5CD95179"/>
    <w:rsid w:val="5CF300DF"/>
    <w:rsid w:val="5CF46C23"/>
    <w:rsid w:val="5CF70520"/>
    <w:rsid w:val="5CFC6FE8"/>
    <w:rsid w:val="5CFD0CC8"/>
    <w:rsid w:val="5D220574"/>
    <w:rsid w:val="5D2327F0"/>
    <w:rsid w:val="5D352E6D"/>
    <w:rsid w:val="5D3C57AF"/>
    <w:rsid w:val="5D4B2C44"/>
    <w:rsid w:val="5D521DEE"/>
    <w:rsid w:val="5D54486B"/>
    <w:rsid w:val="5D5E0DED"/>
    <w:rsid w:val="5D6377A9"/>
    <w:rsid w:val="5D675903"/>
    <w:rsid w:val="5D6C32A2"/>
    <w:rsid w:val="5D723DC8"/>
    <w:rsid w:val="5D812FCB"/>
    <w:rsid w:val="5D8153DB"/>
    <w:rsid w:val="5D9303C3"/>
    <w:rsid w:val="5D973B04"/>
    <w:rsid w:val="5D9F6819"/>
    <w:rsid w:val="5DBA7BAC"/>
    <w:rsid w:val="5DC961E3"/>
    <w:rsid w:val="5DCA3C20"/>
    <w:rsid w:val="5DD04AA9"/>
    <w:rsid w:val="5DD64142"/>
    <w:rsid w:val="5DDA0AAB"/>
    <w:rsid w:val="5DE2003B"/>
    <w:rsid w:val="5DE208AE"/>
    <w:rsid w:val="5DE94589"/>
    <w:rsid w:val="5DEE34DE"/>
    <w:rsid w:val="5DF128EA"/>
    <w:rsid w:val="5DF2097E"/>
    <w:rsid w:val="5DFD3FF0"/>
    <w:rsid w:val="5DFF40DC"/>
    <w:rsid w:val="5E0D4B10"/>
    <w:rsid w:val="5E1E3695"/>
    <w:rsid w:val="5E28161D"/>
    <w:rsid w:val="5E34077D"/>
    <w:rsid w:val="5E367CC3"/>
    <w:rsid w:val="5E3C5A70"/>
    <w:rsid w:val="5E3D0B85"/>
    <w:rsid w:val="5E413317"/>
    <w:rsid w:val="5E515BF5"/>
    <w:rsid w:val="5E5E2338"/>
    <w:rsid w:val="5E5F718D"/>
    <w:rsid w:val="5E7A04B5"/>
    <w:rsid w:val="5E7A347B"/>
    <w:rsid w:val="5E7D2319"/>
    <w:rsid w:val="5E930DE7"/>
    <w:rsid w:val="5E970340"/>
    <w:rsid w:val="5E9A467C"/>
    <w:rsid w:val="5EB23D82"/>
    <w:rsid w:val="5EB342E1"/>
    <w:rsid w:val="5EBF68F8"/>
    <w:rsid w:val="5EC17B0D"/>
    <w:rsid w:val="5EC611C0"/>
    <w:rsid w:val="5ED34337"/>
    <w:rsid w:val="5ED42061"/>
    <w:rsid w:val="5EE529D2"/>
    <w:rsid w:val="5EE96E9B"/>
    <w:rsid w:val="5EF34CF2"/>
    <w:rsid w:val="5EF34FB4"/>
    <w:rsid w:val="5EFD2AC0"/>
    <w:rsid w:val="5F1A3A3E"/>
    <w:rsid w:val="5F1A7472"/>
    <w:rsid w:val="5F210AC6"/>
    <w:rsid w:val="5F2127CC"/>
    <w:rsid w:val="5F3121EB"/>
    <w:rsid w:val="5F483909"/>
    <w:rsid w:val="5F544789"/>
    <w:rsid w:val="5F6F3DE7"/>
    <w:rsid w:val="5F7040CA"/>
    <w:rsid w:val="5F8255CA"/>
    <w:rsid w:val="5F8C2FC6"/>
    <w:rsid w:val="5F97538D"/>
    <w:rsid w:val="5FB65BBC"/>
    <w:rsid w:val="5FE67AF2"/>
    <w:rsid w:val="5FEA2847"/>
    <w:rsid w:val="5FEC023F"/>
    <w:rsid w:val="5FFB22BA"/>
    <w:rsid w:val="60177748"/>
    <w:rsid w:val="601E4AE1"/>
    <w:rsid w:val="602D4B26"/>
    <w:rsid w:val="603E3568"/>
    <w:rsid w:val="604A3B32"/>
    <w:rsid w:val="60707D3F"/>
    <w:rsid w:val="607A2E72"/>
    <w:rsid w:val="607D307D"/>
    <w:rsid w:val="608442F6"/>
    <w:rsid w:val="60891BA4"/>
    <w:rsid w:val="609405E0"/>
    <w:rsid w:val="6098030E"/>
    <w:rsid w:val="609D7ADB"/>
    <w:rsid w:val="60B1436A"/>
    <w:rsid w:val="60C02DDC"/>
    <w:rsid w:val="60C9529F"/>
    <w:rsid w:val="60CB0249"/>
    <w:rsid w:val="60CE1A3B"/>
    <w:rsid w:val="60D203C7"/>
    <w:rsid w:val="60E41D50"/>
    <w:rsid w:val="60EE19EA"/>
    <w:rsid w:val="60F657B3"/>
    <w:rsid w:val="60FB097B"/>
    <w:rsid w:val="610B72AE"/>
    <w:rsid w:val="611951E1"/>
    <w:rsid w:val="611A3B1F"/>
    <w:rsid w:val="611A43FB"/>
    <w:rsid w:val="611B7866"/>
    <w:rsid w:val="612A2025"/>
    <w:rsid w:val="61386B8A"/>
    <w:rsid w:val="613F5A23"/>
    <w:rsid w:val="61553E49"/>
    <w:rsid w:val="61716FDB"/>
    <w:rsid w:val="617D1B97"/>
    <w:rsid w:val="617D4080"/>
    <w:rsid w:val="61855E0E"/>
    <w:rsid w:val="619C7EEE"/>
    <w:rsid w:val="61A0748B"/>
    <w:rsid w:val="61A849EA"/>
    <w:rsid w:val="61B2131E"/>
    <w:rsid w:val="61B737A5"/>
    <w:rsid w:val="61B91318"/>
    <w:rsid w:val="61C074F0"/>
    <w:rsid w:val="61CB1B32"/>
    <w:rsid w:val="61D84107"/>
    <w:rsid w:val="61EA6060"/>
    <w:rsid w:val="61F0406C"/>
    <w:rsid w:val="62017684"/>
    <w:rsid w:val="620963EC"/>
    <w:rsid w:val="620E40A3"/>
    <w:rsid w:val="62154F07"/>
    <w:rsid w:val="62155C1E"/>
    <w:rsid w:val="6220561C"/>
    <w:rsid w:val="622B4352"/>
    <w:rsid w:val="622B4652"/>
    <w:rsid w:val="622F0F5F"/>
    <w:rsid w:val="62363797"/>
    <w:rsid w:val="62395356"/>
    <w:rsid w:val="623A62CA"/>
    <w:rsid w:val="62477981"/>
    <w:rsid w:val="626A7736"/>
    <w:rsid w:val="62952EDA"/>
    <w:rsid w:val="62A83510"/>
    <w:rsid w:val="62B34265"/>
    <w:rsid w:val="62BC3F7B"/>
    <w:rsid w:val="62BD0CFC"/>
    <w:rsid w:val="62C653F7"/>
    <w:rsid w:val="62CB5201"/>
    <w:rsid w:val="62DA63A2"/>
    <w:rsid w:val="62ED4680"/>
    <w:rsid w:val="62F50BA4"/>
    <w:rsid w:val="62F76527"/>
    <w:rsid w:val="63002B02"/>
    <w:rsid w:val="630B629E"/>
    <w:rsid w:val="6313273B"/>
    <w:rsid w:val="632154D0"/>
    <w:rsid w:val="6328514F"/>
    <w:rsid w:val="633D5206"/>
    <w:rsid w:val="634052AD"/>
    <w:rsid w:val="634D4782"/>
    <w:rsid w:val="63553747"/>
    <w:rsid w:val="63565FD3"/>
    <w:rsid w:val="63607D53"/>
    <w:rsid w:val="636B02BB"/>
    <w:rsid w:val="63755CC8"/>
    <w:rsid w:val="637834D8"/>
    <w:rsid w:val="637A57F9"/>
    <w:rsid w:val="638F7053"/>
    <w:rsid w:val="63A90FE1"/>
    <w:rsid w:val="63C556B6"/>
    <w:rsid w:val="63C740F2"/>
    <w:rsid w:val="63D61BF6"/>
    <w:rsid w:val="63DD24B9"/>
    <w:rsid w:val="63E75651"/>
    <w:rsid w:val="63F439D8"/>
    <w:rsid w:val="64093158"/>
    <w:rsid w:val="64111D5F"/>
    <w:rsid w:val="641E6B2B"/>
    <w:rsid w:val="64303D86"/>
    <w:rsid w:val="64546761"/>
    <w:rsid w:val="645B768E"/>
    <w:rsid w:val="645B7D2C"/>
    <w:rsid w:val="645C3D0D"/>
    <w:rsid w:val="646A4E43"/>
    <w:rsid w:val="647660D8"/>
    <w:rsid w:val="64955557"/>
    <w:rsid w:val="64A1639F"/>
    <w:rsid w:val="64A27B6F"/>
    <w:rsid w:val="64A426C0"/>
    <w:rsid w:val="64AF1661"/>
    <w:rsid w:val="64B36612"/>
    <w:rsid w:val="64CF3E87"/>
    <w:rsid w:val="64E5490E"/>
    <w:rsid w:val="64ED2A43"/>
    <w:rsid w:val="650147BD"/>
    <w:rsid w:val="65055656"/>
    <w:rsid w:val="65082C63"/>
    <w:rsid w:val="650F2036"/>
    <w:rsid w:val="651F439E"/>
    <w:rsid w:val="6526082C"/>
    <w:rsid w:val="65426027"/>
    <w:rsid w:val="6555786C"/>
    <w:rsid w:val="655E6253"/>
    <w:rsid w:val="656B1F8C"/>
    <w:rsid w:val="65716537"/>
    <w:rsid w:val="65732C29"/>
    <w:rsid w:val="657B77D2"/>
    <w:rsid w:val="657D7204"/>
    <w:rsid w:val="65824605"/>
    <w:rsid w:val="65857DC5"/>
    <w:rsid w:val="65997668"/>
    <w:rsid w:val="65A71891"/>
    <w:rsid w:val="65B808BE"/>
    <w:rsid w:val="65BC71F6"/>
    <w:rsid w:val="65BD71AE"/>
    <w:rsid w:val="65C929E7"/>
    <w:rsid w:val="65CC757B"/>
    <w:rsid w:val="65CE272C"/>
    <w:rsid w:val="65E72D78"/>
    <w:rsid w:val="65ED021D"/>
    <w:rsid w:val="65F05B32"/>
    <w:rsid w:val="65F63CC8"/>
    <w:rsid w:val="65F8181D"/>
    <w:rsid w:val="65FE58C9"/>
    <w:rsid w:val="660126AF"/>
    <w:rsid w:val="660B10DA"/>
    <w:rsid w:val="661120AC"/>
    <w:rsid w:val="66136D46"/>
    <w:rsid w:val="6615335A"/>
    <w:rsid w:val="661E75A6"/>
    <w:rsid w:val="6629370A"/>
    <w:rsid w:val="66337137"/>
    <w:rsid w:val="663A1ED0"/>
    <w:rsid w:val="6651569C"/>
    <w:rsid w:val="665705E0"/>
    <w:rsid w:val="665C6CA9"/>
    <w:rsid w:val="66625836"/>
    <w:rsid w:val="66657656"/>
    <w:rsid w:val="66725B1C"/>
    <w:rsid w:val="667322B0"/>
    <w:rsid w:val="6677437D"/>
    <w:rsid w:val="669175F0"/>
    <w:rsid w:val="66B13B8B"/>
    <w:rsid w:val="66B97C3F"/>
    <w:rsid w:val="66BB3011"/>
    <w:rsid w:val="66BB384B"/>
    <w:rsid w:val="66BC225D"/>
    <w:rsid w:val="66BC277C"/>
    <w:rsid w:val="66BE0F79"/>
    <w:rsid w:val="66C03EBD"/>
    <w:rsid w:val="66D167D8"/>
    <w:rsid w:val="66DA4B68"/>
    <w:rsid w:val="66DC55F9"/>
    <w:rsid w:val="66F24688"/>
    <w:rsid w:val="66F32AFD"/>
    <w:rsid w:val="66F65898"/>
    <w:rsid w:val="66FC3278"/>
    <w:rsid w:val="670656F3"/>
    <w:rsid w:val="670A5FBE"/>
    <w:rsid w:val="67263BF9"/>
    <w:rsid w:val="672873E6"/>
    <w:rsid w:val="67486EEB"/>
    <w:rsid w:val="674D7BE9"/>
    <w:rsid w:val="67536CE2"/>
    <w:rsid w:val="676C00DE"/>
    <w:rsid w:val="676E6DC6"/>
    <w:rsid w:val="677E2AC6"/>
    <w:rsid w:val="678A2B0F"/>
    <w:rsid w:val="6792554B"/>
    <w:rsid w:val="679700AC"/>
    <w:rsid w:val="67AA258A"/>
    <w:rsid w:val="67AF7EC3"/>
    <w:rsid w:val="67B001F7"/>
    <w:rsid w:val="67B35ACD"/>
    <w:rsid w:val="67B7613E"/>
    <w:rsid w:val="67BD4CEC"/>
    <w:rsid w:val="67D01C35"/>
    <w:rsid w:val="67E00E12"/>
    <w:rsid w:val="6801483F"/>
    <w:rsid w:val="681757C7"/>
    <w:rsid w:val="68234B62"/>
    <w:rsid w:val="682D3CAC"/>
    <w:rsid w:val="682D79D4"/>
    <w:rsid w:val="68365B63"/>
    <w:rsid w:val="683C3CE9"/>
    <w:rsid w:val="683F3F23"/>
    <w:rsid w:val="68412C05"/>
    <w:rsid w:val="684A0C9B"/>
    <w:rsid w:val="686B43CA"/>
    <w:rsid w:val="68703E1E"/>
    <w:rsid w:val="68781337"/>
    <w:rsid w:val="68891E99"/>
    <w:rsid w:val="689F7EB2"/>
    <w:rsid w:val="68AF77CD"/>
    <w:rsid w:val="68C3472A"/>
    <w:rsid w:val="68CB0103"/>
    <w:rsid w:val="68E55C60"/>
    <w:rsid w:val="68F127F3"/>
    <w:rsid w:val="690C60B5"/>
    <w:rsid w:val="69160EFD"/>
    <w:rsid w:val="6922509B"/>
    <w:rsid w:val="692C1069"/>
    <w:rsid w:val="69323C2E"/>
    <w:rsid w:val="69384B65"/>
    <w:rsid w:val="693A3CDA"/>
    <w:rsid w:val="693E5340"/>
    <w:rsid w:val="69590BC0"/>
    <w:rsid w:val="695B2DF5"/>
    <w:rsid w:val="69630A03"/>
    <w:rsid w:val="69657926"/>
    <w:rsid w:val="69741174"/>
    <w:rsid w:val="69793999"/>
    <w:rsid w:val="697F33DE"/>
    <w:rsid w:val="69860D43"/>
    <w:rsid w:val="69884A40"/>
    <w:rsid w:val="698E7D76"/>
    <w:rsid w:val="69AA5852"/>
    <w:rsid w:val="69B32B67"/>
    <w:rsid w:val="69B635CE"/>
    <w:rsid w:val="69BC7132"/>
    <w:rsid w:val="69C746AB"/>
    <w:rsid w:val="69CA3F91"/>
    <w:rsid w:val="69DC7C82"/>
    <w:rsid w:val="69DF3250"/>
    <w:rsid w:val="69E07061"/>
    <w:rsid w:val="69E21ED2"/>
    <w:rsid w:val="69E65E2A"/>
    <w:rsid w:val="69EC316D"/>
    <w:rsid w:val="69F16EF8"/>
    <w:rsid w:val="69F62533"/>
    <w:rsid w:val="6A0502C1"/>
    <w:rsid w:val="6A076190"/>
    <w:rsid w:val="6A094487"/>
    <w:rsid w:val="6A0F79FF"/>
    <w:rsid w:val="6A133297"/>
    <w:rsid w:val="6A1775C4"/>
    <w:rsid w:val="6A224CC6"/>
    <w:rsid w:val="6A23222C"/>
    <w:rsid w:val="6A2743C9"/>
    <w:rsid w:val="6A291377"/>
    <w:rsid w:val="6A394950"/>
    <w:rsid w:val="6A4C2349"/>
    <w:rsid w:val="6A5409B6"/>
    <w:rsid w:val="6A587166"/>
    <w:rsid w:val="6A6A71CF"/>
    <w:rsid w:val="6A704A88"/>
    <w:rsid w:val="6A70637F"/>
    <w:rsid w:val="6A7A63CF"/>
    <w:rsid w:val="6A7F7721"/>
    <w:rsid w:val="6A813304"/>
    <w:rsid w:val="6AA07E86"/>
    <w:rsid w:val="6AA945BE"/>
    <w:rsid w:val="6AB32AD1"/>
    <w:rsid w:val="6AB91CBD"/>
    <w:rsid w:val="6ABC69D5"/>
    <w:rsid w:val="6ABF549C"/>
    <w:rsid w:val="6AD866CF"/>
    <w:rsid w:val="6AEA1899"/>
    <w:rsid w:val="6AEE4156"/>
    <w:rsid w:val="6AF81829"/>
    <w:rsid w:val="6AFA521D"/>
    <w:rsid w:val="6AFE15ED"/>
    <w:rsid w:val="6B000735"/>
    <w:rsid w:val="6B065A8F"/>
    <w:rsid w:val="6B07503E"/>
    <w:rsid w:val="6B0A1294"/>
    <w:rsid w:val="6B0A6323"/>
    <w:rsid w:val="6B0E2B5F"/>
    <w:rsid w:val="6B104DC9"/>
    <w:rsid w:val="6B163E09"/>
    <w:rsid w:val="6B176BEB"/>
    <w:rsid w:val="6B2103C6"/>
    <w:rsid w:val="6B2411D9"/>
    <w:rsid w:val="6B2F266C"/>
    <w:rsid w:val="6B312F1A"/>
    <w:rsid w:val="6B335C92"/>
    <w:rsid w:val="6B482422"/>
    <w:rsid w:val="6B4F3F35"/>
    <w:rsid w:val="6B695867"/>
    <w:rsid w:val="6B6E6516"/>
    <w:rsid w:val="6B7A4729"/>
    <w:rsid w:val="6B843F0A"/>
    <w:rsid w:val="6B8E643C"/>
    <w:rsid w:val="6B991EE9"/>
    <w:rsid w:val="6BA12650"/>
    <w:rsid w:val="6BA57A9F"/>
    <w:rsid w:val="6BAA0830"/>
    <w:rsid w:val="6BBF436D"/>
    <w:rsid w:val="6BD36E03"/>
    <w:rsid w:val="6BDD65C1"/>
    <w:rsid w:val="6C041DA1"/>
    <w:rsid w:val="6C04314F"/>
    <w:rsid w:val="6C093B88"/>
    <w:rsid w:val="6C0C3493"/>
    <w:rsid w:val="6C262D6F"/>
    <w:rsid w:val="6C2853C1"/>
    <w:rsid w:val="6C2C4084"/>
    <w:rsid w:val="6C2F2D2B"/>
    <w:rsid w:val="6C355E6D"/>
    <w:rsid w:val="6C461A8C"/>
    <w:rsid w:val="6C477F48"/>
    <w:rsid w:val="6C4C3154"/>
    <w:rsid w:val="6C546640"/>
    <w:rsid w:val="6C751806"/>
    <w:rsid w:val="6C825E6C"/>
    <w:rsid w:val="6C851B13"/>
    <w:rsid w:val="6C88521C"/>
    <w:rsid w:val="6C9A13EC"/>
    <w:rsid w:val="6C9B4308"/>
    <w:rsid w:val="6C9C5ACB"/>
    <w:rsid w:val="6C9F0EAA"/>
    <w:rsid w:val="6CA235C3"/>
    <w:rsid w:val="6CAE5F5C"/>
    <w:rsid w:val="6CBD413B"/>
    <w:rsid w:val="6CC27EEA"/>
    <w:rsid w:val="6CC356F3"/>
    <w:rsid w:val="6CD331A4"/>
    <w:rsid w:val="6CD34E01"/>
    <w:rsid w:val="6CDA0131"/>
    <w:rsid w:val="6CFB0099"/>
    <w:rsid w:val="6D0F5128"/>
    <w:rsid w:val="6D12181D"/>
    <w:rsid w:val="6D2375E3"/>
    <w:rsid w:val="6D325457"/>
    <w:rsid w:val="6D3B458E"/>
    <w:rsid w:val="6D4631F2"/>
    <w:rsid w:val="6D464717"/>
    <w:rsid w:val="6D4C112A"/>
    <w:rsid w:val="6D5065FC"/>
    <w:rsid w:val="6D6869EC"/>
    <w:rsid w:val="6D8251A7"/>
    <w:rsid w:val="6D94194E"/>
    <w:rsid w:val="6DA058CE"/>
    <w:rsid w:val="6DA25577"/>
    <w:rsid w:val="6DB40C1B"/>
    <w:rsid w:val="6DB4564E"/>
    <w:rsid w:val="6DB6610C"/>
    <w:rsid w:val="6DB9200D"/>
    <w:rsid w:val="6DBC5357"/>
    <w:rsid w:val="6DCE5DC1"/>
    <w:rsid w:val="6DE05B78"/>
    <w:rsid w:val="6DE22CE3"/>
    <w:rsid w:val="6DF257F7"/>
    <w:rsid w:val="6E065842"/>
    <w:rsid w:val="6E226B42"/>
    <w:rsid w:val="6E3959AC"/>
    <w:rsid w:val="6E5B11A0"/>
    <w:rsid w:val="6E5F6E99"/>
    <w:rsid w:val="6E6850E2"/>
    <w:rsid w:val="6E6B28E9"/>
    <w:rsid w:val="6E7575BB"/>
    <w:rsid w:val="6E863728"/>
    <w:rsid w:val="6E8E42CF"/>
    <w:rsid w:val="6EDC62A4"/>
    <w:rsid w:val="6EDE1180"/>
    <w:rsid w:val="6EE67989"/>
    <w:rsid w:val="6EED125C"/>
    <w:rsid w:val="6F1717C6"/>
    <w:rsid w:val="6F1B522C"/>
    <w:rsid w:val="6F266F52"/>
    <w:rsid w:val="6F2B7886"/>
    <w:rsid w:val="6F38731F"/>
    <w:rsid w:val="6F3A31B8"/>
    <w:rsid w:val="6F3F1DBB"/>
    <w:rsid w:val="6F442B7B"/>
    <w:rsid w:val="6F476843"/>
    <w:rsid w:val="6F5042F2"/>
    <w:rsid w:val="6F5E6991"/>
    <w:rsid w:val="6F7035CC"/>
    <w:rsid w:val="6F746F94"/>
    <w:rsid w:val="6F7C11C4"/>
    <w:rsid w:val="6F7E5CEB"/>
    <w:rsid w:val="6F866925"/>
    <w:rsid w:val="6F912177"/>
    <w:rsid w:val="6F91297D"/>
    <w:rsid w:val="6F94134E"/>
    <w:rsid w:val="6F9B6E34"/>
    <w:rsid w:val="6FA96F23"/>
    <w:rsid w:val="6FAB7139"/>
    <w:rsid w:val="6FD00B15"/>
    <w:rsid w:val="6FD24FC4"/>
    <w:rsid w:val="6FDE21CB"/>
    <w:rsid w:val="6FDE3DE6"/>
    <w:rsid w:val="70136857"/>
    <w:rsid w:val="701A48A6"/>
    <w:rsid w:val="70331241"/>
    <w:rsid w:val="703560CD"/>
    <w:rsid w:val="70387541"/>
    <w:rsid w:val="703B1AAE"/>
    <w:rsid w:val="703C6073"/>
    <w:rsid w:val="70470D2C"/>
    <w:rsid w:val="704D1595"/>
    <w:rsid w:val="704F1FBE"/>
    <w:rsid w:val="70547D7A"/>
    <w:rsid w:val="705E45A6"/>
    <w:rsid w:val="706338D2"/>
    <w:rsid w:val="706D70AE"/>
    <w:rsid w:val="70902EE4"/>
    <w:rsid w:val="709274A6"/>
    <w:rsid w:val="70936CB7"/>
    <w:rsid w:val="70A32AF8"/>
    <w:rsid w:val="70A666D1"/>
    <w:rsid w:val="70B067C0"/>
    <w:rsid w:val="70BB2F34"/>
    <w:rsid w:val="70BF7084"/>
    <w:rsid w:val="70C603B1"/>
    <w:rsid w:val="70DB31F4"/>
    <w:rsid w:val="70DE25FA"/>
    <w:rsid w:val="70F4549A"/>
    <w:rsid w:val="712119E2"/>
    <w:rsid w:val="71216EF7"/>
    <w:rsid w:val="71350262"/>
    <w:rsid w:val="713707CB"/>
    <w:rsid w:val="713C29CE"/>
    <w:rsid w:val="71502D25"/>
    <w:rsid w:val="715476F2"/>
    <w:rsid w:val="71604316"/>
    <w:rsid w:val="719A68DE"/>
    <w:rsid w:val="71A56D7D"/>
    <w:rsid w:val="71A7201E"/>
    <w:rsid w:val="71A76EDB"/>
    <w:rsid w:val="71B95824"/>
    <w:rsid w:val="71BA1628"/>
    <w:rsid w:val="71C15974"/>
    <w:rsid w:val="71C50F06"/>
    <w:rsid w:val="71CC36DC"/>
    <w:rsid w:val="71CE4913"/>
    <w:rsid w:val="71D400E3"/>
    <w:rsid w:val="71E20BAA"/>
    <w:rsid w:val="71ED1A3C"/>
    <w:rsid w:val="71FA7CDD"/>
    <w:rsid w:val="72014AE7"/>
    <w:rsid w:val="721B28BA"/>
    <w:rsid w:val="722367B7"/>
    <w:rsid w:val="722C20A9"/>
    <w:rsid w:val="722D4A54"/>
    <w:rsid w:val="722E4C14"/>
    <w:rsid w:val="724904FF"/>
    <w:rsid w:val="72523B45"/>
    <w:rsid w:val="72525F31"/>
    <w:rsid w:val="725F35E1"/>
    <w:rsid w:val="726E7170"/>
    <w:rsid w:val="726F7992"/>
    <w:rsid w:val="727203B0"/>
    <w:rsid w:val="72772046"/>
    <w:rsid w:val="728F598F"/>
    <w:rsid w:val="72930BCC"/>
    <w:rsid w:val="72A10F8A"/>
    <w:rsid w:val="72B77C76"/>
    <w:rsid w:val="72BE0CE6"/>
    <w:rsid w:val="72C10C7B"/>
    <w:rsid w:val="72C363D3"/>
    <w:rsid w:val="72C47E63"/>
    <w:rsid w:val="72D02C96"/>
    <w:rsid w:val="72D24664"/>
    <w:rsid w:val="72D92B94"/>
    <w:rsid w:val="72E27847"/>
    <w:rsid w:val="72E66016"/>
    <w:rsid w:val="72F643D7"/>
    <w:rsid w:val="72FE6594"/>
    <w:rsid w:val="72FE7A47"/>
    <w:rsid w:val="730F16AD"/>
    <w:rsid w:val="7315350B"/>
    <w:rsid w:val="731E7120"/>
    <w:rsid w:val="73272B65"/>
    <w:rsid w:val="7331708F"/>
    <w:rsid w:val="73352F4B"/>
    <w:rsid w:val="733F7FE8"/>
    <w:rsid w:val="734D71B7"/>
    <w:rsid w:val="73574247"/>
    <w:rsid w:val="735901E8"/>
    <w:rsid w:val="73642D4E"/>
    <w:rsid w:val="73722B5B"/>
    <w:rsid w:val="737E69C5"/>
    <w:rsid w:val="738224D7"/>
    <w:rsid w:val="738C2837"/>
    <w:rsid w:val="738D5519"/>
    <w:rsid w:val="73915C48"/>
    <w:rsid w:val="73916439"/>
    <w:rsid w:val="73986C88"/>
    <w:rsid w:val="73997330"/>
    <w:rsid w:val="73B726CD"/>
    <w:rsid w:val="73C1064C"/>
    <w:rsid w:val="73C60A71"/>
    <w:rsid w:val="73CE5639"/>
    <w:rsid w:val="73DB7AD4"/>
    <w:rsid w:val="740466DC"/>
    <w:rsid w:val="74067871"/>
    <w:rsid w:val="74286A13"/>
    <w:rsid w:val="742A357B"/>
    <w:rsid w:val="742C1234"/>
    <w:rsid w:val="74345C58"/>
    <w:rsid w:val="7435449A"/>
    <w:rsid w:val="74357E18"/>
    <w:rsid w:val="743712FF"/>
    <w:rsid w:val="746251F1"/>
    <w:rsid w:val="747F0AED"/>
    <w:rsid w:val="74933CAE"/>
    <w:rsid w:val="749A0EBA"/>
    <w:rsid w:val="74A87733"/>
    <w:rsid w:val="74AB58E2"/>
    <w:rsid w:val="74B87419"/>
    <w:rsid w:val="74C2410C"/>
    <w:rsid w:val="74C77F8F"/>
    <w:rsid w:val="74D31F93"/>
    <w:rsid w:val="74D32F5C"/>
    <w:rsid w:val="74ED29DF"/>
    <w:rsid w:val="74EF7A88"/>
    <w:rsid w:val="74F41B3F"/>
    <w:rsid w:val="75023806"/>
    <w:rsid w:val="75042D00"/>
    <w:rsid w:val="75132BF0"/>
    <w:rsid w:val="75170168"/>
    <w:rsid w:val="75171CB7"/>
    <w:rsid w:val="75181D0C"/>
    <w:rsid w:val="75251CA6"/>
    <w:rsid w:val="7532556C"/>
    <w:rsid w:val="753567C4"/>
    <w:rsid w:val="753C4DB8"/>
    <w:rsid w:val="753C6BC5"/>
    <w:rsid w:val="755F251B"/>
    <w:rsid w:val="75653B97"/>
    <w:rsid w:val="756F65C9"/>
    <w:rsid w:val="757C3C65"/>
    <w:rsid w:val="7587099D"/>
    <w:rsid w:val="758777A3"/>
    <w:rsid w:val="758E76C8"/>
    <w:rsid w:val="758F6DF0"/>
    <w:rsid w:val="759E030C"/>
    <w:rsid w:val="75A03F8B"/>
    <w:rsid w:val="75A30B3B"/>
    <w:rsid w:val="75C17683"/>
    <w:rsid w:val="75C9314B"/>
    <w:rsid w:val="75CD7A9E"/>
    <w:rsid w:val="75D32380"/>
    <w:rsid w:val="75DF2ADE"/>
    <w:rsid w:val="75E97CBC"/>
    <w:rsid w:val="75EE58BE"/>
    <w:rsid w:val="75EF0432"/>
    <w:rsid w:val="75F04EA5"/>
    <w:rsid w:val="760237BA"/>
    <w:rsid w:val="760F6998"/>
    <w:rsid w:val="761749B7"/>
    <w:rsid w:val="76256F6A"/>
    <w:rsid w:val="762C381A"/>
    <w:rsid w:val="7630234F"/>
    <w:rsid w:val="7637209D"/>
    <w:rsid w:val="765648F4"/>
    <w:rsid w:val="765A3590"/>
    <w:rsid w:val="76626271"/>
    <w:rsid w:val="766942BF"/>
    <w:rsid w:val="766C61CA"/>
    <w:rsid w:val="766D6607"/>
    <w:rsid w:val="76854525"/>
    <w:rsid w:val="76870716"/>
    <w:rsid w:val="768973AD"/>
    <w:rsid w:val="769A164A"/>
    <w:rsid w:val="76B816B9"/>
    <w:rsid w:val="76C44652"/>
    <w:rsid w:val="76D24C22"/>
    <w:rsid w:val="76E3500A"/>
    <w:rsid w:val="76EA4473"/>
    <w:rsid w:val="76F024C5"/>
    <w:rsid w:val="76F827C9"/>
    <w:rsid w:val="76F96944"/>
    <w:rsid w:val="76FE3C5F"/>
    <w:rsid w:val="77030991"/>
    <w:rsid w:val="770501C8"/>
    <w:rsid w:val="770B2DFA"/>
    <w:rsid w:val="77196399"/>
    <w:rsid w:val="772565F0"/>
    <w:rsid w:val="7730775E"/>
    <w:rsid w:val="773960CB"/>
    <w:rsid w:val="773B38CD"/>
    <w:rsid w:val="77482E3E"/>
    <w:rsid w:val="77506686"/>
    <w:rsid w:val="77533618"/>
    <w:rsid w:val="77543701"/>
    <w:rsid w:val="7756014A"/>
    <w:rsid w:val="775C5437"/>
    <w:rsid w:val="77633F93"/>
    <w:rsid w:val="7773745F"/>
    <w:rsid w:val="7777787F"/>
    <w:rsid w:val="77796EEC"/>
    <w:rsid w:val="77850779"/>
    <w:rsid w:val="779112DE"/>
    <w:rsid w:val="779301B8"/>
    <w:rsid w:val="779872B1"/>
    <w:rsid w:val="77A44EBD"/>
    <w:rsid w:val="77A8110F"/>
    <w:rsid w:val="77AF3A2E"/>
    <w:rsid w:val="77B9258D"/>
    <w:rsid w:val="77C257BC"/>
    <w:rsid w:val="77CE29F9"/>
    <w:rsid w:val="77D96AB5"/>
    <w:rsid w:val="77EA35E1"/>
    <w:rsid w:val="77EB7F50"/>
    <w:rsid w:val="77EC3FBC"/>
    <w:rsid w:val="77EF5ABA"/>
    <w:rsid w:val="77F77EF1"/>
    <w:rsid w:val="77F9042D"/>
    <w:rsid w:val="780C2F64"/>
    <w:rsid w:val="781867E2"/>
    <w:rsid w:val="781C3BA1"/>
    <w:rsid w:val="781C4D65"/>
    <w:rsid w:val="781C6F90"/>
    <w:rsid w:val="781D47E8"/>
    <w:rsid w:val="78377FA9"/>
    <w:rsid w:val="783A0870"/>
    <w:rsid w:val="783E1895"/>
    <w:rsid w:val="784620E0"/>
    <w:rsid w:val="784F47D0"/>
    <w:rsid w:val="78511E20"/>
    <w:rsid w:val="78541BC8"/>
    <w:rsid w:val="78643585"/>
    <w:rsid w:val="787448C0"/>
    <w:rsid w:val="787725DC"/>
    <w:rsid w:val="78820E48"/>
    <w:rsid w:val="788D375A"/>
    <w:rsid w:val="788D5535"/>
    <w:rsid w:val="78901DC0"/>
    <w:rsid w:val="78A51294"/>
    <w:rsid w:val="78B234C0"/>
    <w:rsid w:val="78B44166"/>
    <w:rsid w:val="78B81CD5"/>
    <w:rsid w:val="78CE556C"/>
    <w:rsid w:val="78D3268E"/>
    <w:rsid w:val="78E76F00"/>
    <w:rsid w:val="78EA18B5"/>
    <w:rsid w:val="78F7221A"/>
    <w:rsid w:val="790025E2"/>
    <w:rsid w:val="790B5F0B"/>
    <w:rsid w:val="790D487D"/>
    <w:rsid w:val="79151897"/>
    <w:rsid w:val="791D46F4"/>
    <w:rsid w:val="791D48AF"/>
    <w:rsid w:val="791E741C"/>
    <w:rsid w:val="792065AB"/>
    <w:rsid w:val="79307D50"/>
    <w:rsid w:val="793369BB"/>
    <w:rsid w:val="79376357"/>
    <w:rsid w:val="79384D4E"/>
    <w:rsid w:val="793C3AEC"/>
    <w:rsid w:val="79590CAE"/>
    <w:rsid w:val="795A2E33"/>
    <w:rsid w:val="79712D4E"/>
    <w:rsid w:val="79763D1D"/>
    <w:rsid w:val="797E10F3"/>
    <w:rsid w:val="79811ABB"/>
    <w:rsid w:val="799153C2"/>
    <w:rsid w:val="7991577C"/>
    <w:rsid w:val="799C504E"/>
    <w:rsid w:val="79A846F2"/>
    <w:rsid w:val="79C435AC"/>
    <w:rsid w:val="79CF4BFF"/>
    <w:rsid w:val="79D16243"/>
    <w:rsid w:val="79D50F48"/>
    <w:rsid w:val="79E11455"/>
    <w:rsid w:val="79E41EDC"/>
    <w:rsid w:val="79E6269B"/>
    <w:rsid w:val="79EB1CE3"/>
    <w:rsid w:val="79FE1010"/>
    <w:rsid w:val="7A02233A"/>
    <w:rsid w:val="7A093A4B"/>
    <w:rsid w:val="7A0B144C"/>
    <w:rsid w:val="7A16761A"/>
    <w:rsid w:val="7A2B6BFC"/>
    <w:rsid w:val="7A3446B9"/>
    <w:rsid w:val="7A361730"/>
    <w:rsid w:val="7A362DF3"/>
    <w:rsid w:val="7A3D1CBD"/>
    <w:rsid w:val="7A4E066B"/>
    <w:rsid w:val="7A570F48"/>
    <w:rsid w:val="7A690AA4"/>
    <w:rsid w:val="7A6D2D87"/>
    <w:rsid w:val="7A716384"/>
    <w:rsid w:val="7A771A92"/>
    <w:rsid w:val="7A7E0F7C"/>
    <w:rsid w:val="7A8141B4"/>
    <w:rsid w:val="7A8608DA"/>
    <w:rsid w:val="7A866B65"/>
    <w:rsid w:val="7A8F0F06"/>
    <w:rsid w:val="7AA611AD"/>
    <w:rsid w:val="7AAC5163"/>
    <w:rsid w:val="7AAE32EE"/>
    <w:rsid w:val="7AB64B7F"/>
    <w:rsid w:val="7AB83998"/>
    <w:rsid w:val="7AC42F0A"/>
    <w:rsid w:val="7AC837B2"/>
    <w:rsid w:val="7AD556C6"/>
    <w:rsid w:val="7AD96F57"/>
    <w:rsid w:val="7ADA240E"/>
    <w:rsid w:val="7AE3374D"/>
    <w:rsid w:val="7AE60410"/>
    <w:rsid w:val="7AE8068F"/>
    <w:rsid w:val="7AEF0F59"/>
    <w:rsid w:val="7AFC6C61"/>
    <w:rsid w:val="7B0618AA"/>
    <w:rsid w:val="7B0C6C47"/>
    <w:rsid w:val="7B100134"/>
    <w:rsid w:val="7B140C18"/>
    <w:rsid w:val="7B17772E"/>
    <w:rsid w:val="7B237C2D"/>
    <w:rsid w:val="7B2619BD"/>
    <w:rsid w:val="7B3A77A1"/>
    <w:rsid w:val="7B4E6C21"/>
    <w:rsid w:val="7B687B46"/>
    <w:rsid w:val="7B6B0E01"/>
    <w:rsid w:val="7B8072BD"/>
    <w:rsid w:val="7B857DFD"/>
    <w:rsid w:val="7B872BC1"/>
    <w:rsid w:val="7B8C1FCE"/>
    <w:rsid w:val="7BAA2194"/>
    <w:rsid w:val="7BB345C7"/>
    <w:rsid w:val="7BB500D3"/>
    <w:rsid w:val="7BB636DB"/>
    <w:rsid w:val="7BC932E9"/>
    <w:rsid w:val="7BCD6FDB"/>
    <w:rsid w:val="7BDC2553"/>
    <w:rsid w:val="7BE07191"/>
    <w:rsid w:val="7BED6ADF"/>
    <w:rsid w:val="7BF3470B"/>
    <w:rsid w:val="7BF62672"/>
    <w:rsid w:val="7BFB0E2E"/>
    <w:rsid w:val="7C04726C"/>
    <w:rsid w:val="7C0E793C"/>
    <w:rsid w:val="7C15330B"/>
    <w:rsid w:val="7C165BEA"/>
    <w:rsid w:val="7C2F311D"/>
    <w:rsid w:val="7C334A84"/>
    <w:rsid w:val="7C3369FF"/>
    <w:rsid w:val="7C4B3003"/>
    <w:rsid w:val="7C5D4742"/>
    <w:rsid w:val="7C685003"/>
    <w:rsid w:val="7C685B0C"/>
    <w:rsid w:val="7C693034"/>
    <w:rsid w:val="7C7C6F89"/>
    <w:rsid w:val="7C80382D"/>
    <w:rsid w:val="7C877E9D"/>
    <w:rsid w:val="7C961B41"/>
    <w:rsid w:val="7CA16E24"/>
    <w:rsid w:val="7CB4253C"/>
    <w:rsid w:val="7CC34013"/>
    <w:rsid w:val="7D130DE6"/>
    <w:rsid w:val="7D1E3983"/>
    <w:rsid w:val="7D1F00CD"/>
    <w:rsid w:val="7D2029E6"/>
    <w:rsid w:val="7D217D1F"/>
    <w:rsid w:val="7D230509"/>
    <w:rsid w:val="7D2B1D99"/>
    <w:rsid w:val="7D2F69F2"/>
    <w:rsid w:val="7D3B35AF"/>
    <w:rsid w:val="7D44284B"/>
    <w:rsid w:val="7D482282"/>
    <w:rsid w:val="7D630FC1"/>
    <w:rsid w:val="7D6A0582"/>
    <w:rsid w:val="7D6B57A6"/>
    <w:rsid w:val="7D7E3FD4"/>
    <w:rsid w:val="7D863491"/>
    <w:rsid w:val="7D906B83"/>
    <w:rsid w:val="7D9B6842"/>
    <w:rsid w:val="7D9E0665"/>
    <w:rsid w:val="7D9E113D"/>
    <w:rsid w:val="7DCE406F"/>
    <w:rsid w:val="7DD34B2B"/>
    <w:rsid w:val="7DDD7A92"/>
    <w:rsid w:val="7DDF04F8"/>
    <w:rsid w:val="7DF756B6"/>
    <w:rsid w:val="7E021F6E"/>
    <w:rsid w:val="7E1414EA"/>
    <w:rsid w:val="7E1F4C2E"/>
    <w:rsid w:val="7E2925C4"/>
    <w:rsid w:val="7E2E6F29"/>
    <w:rsid w:val="7E3B75AA"/>
    <w:rsid w:val="7E442A1C"/>
    <w:rsid w:val="7E481E1B"/>
    <w:rsid w:val="7E605E66"/>
    <w:rsid w:val="7E6C77F5"/>
    <w:rsid w:val="7E917844"/>
    <w:rsid w:val="7E9D2CB8"/>
    <w:rsid w:val="7EA518CF"/>
    <w:rsid w:val="7EB6638D"/>
    <w:rsid w:val="7EB80204"/>
    <w:rsid w:val="7EBF25CB"/>
    <w:rsid w:val="7ECD425E"/>
    <w:rsid w:val="7EEF0C9B"/>
    <w:rsid w:val="7EF40467"/>
    <w:rsid w:val="7F221528"/>
    <w:rsid w:val="7F2758F9"/>
    <w:rsid w:val="7F614D6B"/>
    <w:rsid w:val="7F766E68"/>
    <w:rsid w:val="7F7961C8"/>
    <w:rsid w:val="7F8120E3"/>
    <w:rsid w:val="7F8153B4"/>
    <w:rsid w:val="7F8D34AD"/>
    <w:rsid w:val="7F917268"/>
    <w:rsid w:val="7F985C88"/>
    <w:rsid w:val="7F9D3C4D"/>
    <w:rsid w:val="7F9F3C64"/>
    <w:rsid w:val="7FA51353"/>
    <w:rsid w:val="7FA76F26"/>
    <w:rsid w:val="7FA930C2"/>
    <w:rsid w:val="7FAC63C5"/>
    <w:rsid w:val="7FBE3155"/>
    <w:rsid w:val="7FCB3CB6"/>
    <w:rsid w:val="7FDC1348"/>
    <w:rsid w:val="7FE80B25"/>
    <w:rsid w:val="7FE9425B"/>
    <w:rsid w:val="7FEA554D"/>
    <w:rsid w:val="7FEE326D"/>
    <w:rsid w:val="7FF10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EC62CE"/>
  <w15:docId w15:val="{7926B882-2BA7-4458-81ED-A03891B0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link w:val="10"/>
    <w:uiPriority w:val="1"/>
    <w:qFormat/>
    <w:pPr>
      <w:spacing w:before="50"/>
      <w:ind w:right="255"/>
      <w:jc w:val="center"/>
      <w:outlineLvl w:val="0"/>
    </w:pPr>
    <w:rPr>
      <w:b/>
      <w:bCs/>
      <w:sz w:val="36"/>
      <w:szCs w:val="36"/>
    </w:rPr>
  </w:style>
  <w:style w:type="paragraph" w:styleId="2">
    <w:name w:val="heading 2"/>
    <w:basedOn w:val="a"/>
    <w:next w:val="a"/>
    <w:link w:val="20"/>
    <w:uiPriority w:val="1"/>
    <w:qFormat/>
    <w:pPr>
      <w:spacing w:before="54"/>
      <w:ind w:left="231"/>
      <w:outlineLvl w:val="1"/>
    </w:pPr>
    <w:rPr>
      <w:rFonts w:ascii="黑体" w:eastAsia="黑体" w:hAnsi="黑体" w:cs="黑体"/>
      <w:sz w:val="32"/>
      <w:szCs w:val="32"/>
    </w:rPr>
  </w:style>
  <w:style w:type="paragraph" w:styleId="3">
    <w:name w:val="heading 3"/>
    <w:basedOn w:val="a"/>
    <w:next w:val="a"/>
    <w:link w:val="30"/>
    <w:uiPriority w:val="1"/>
    <w:qFormat/>
    <w:pPr>
      <w:ind w:right="257"/>
      <w:jc w:val="center"/>
      <w:outlineLvl w:val="2"/>
    </w:pPr>
    <w:rPr>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unhideWhenUsed/>
    <w:qFormat/>
    <w:pPr>
      <w:widowControl w:val="0"/>
      <w:autoSpaceDE w:val="0"/>
      <w:autoSpaceDN w:val="0"/>
      <w:adjustRightInd w:val="0"/>
    </w:pPr>
    <w:rPr>
      <w:rFonts w:ascii="方正仿宋简体" w:eastAsia="方正仿宋简体" w:hAnsi="方正仿宋简体" w:hint="eastAsia"/>
      <w:color w:val="000000"/>
      <w:sz w:val="24"/>
      <w:szCs w:val="22"/>
    </w:rPr>
  </w:style>
  <w:style w:type="paragraph" w:styleId="a3">
    <w:name w:val="annotation text"/>
    <w:basedOn w:val="a"/>
    <w:link w:val="a4"/>
    <w:uiPriority w:val="99"/>
    <w:unhideWhenUsed/>
    <w:qFormat/>
    <w:pPr>
      <w:widowControl/>
      <w:autoSpaceDE/>
      <w:autoSpaceDN/>
      <w:spacing w:after="11" w:line="268" w:lineRule="auto"/>
      <w:ind w:left="20" w:hanging="10"/>
    </w:pPr>
    <w:rPr>
      <w:rFonts w:ascii="华文宋体" w:eastAsia="华文宋体" w:hAnsi="华文宋体" w:cs="华文宋体"/>
      <w:color w:val="000000"/>
      <w:kern w:val="2"/>
      <w:sz w:val="24"/>
      <w:lang w:val="en-US" w:bidi="ar-SA"/>
    </w:rPr>
  </w:style>
  <w:style w:type="paragraph" w:styleId="a5">
    <w:name w:val="Body Text"/>
    <w:basedOn w:val="a"/>
    <w:link w:val="a6"/>
    <w:uiPriority w:val="1"/>
    <w:qFormat/>
    <w:pPr>
      <w:ind w:left="231"/>
    </w:pPr>
    <w:rPr>
      <w:sz w:val="30"/>
      <w:szCs w:val="30"/>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96"/>
      <w:ind w:right="491"/>
      <w:jc w:val="right"/>
    </w:pPr>
    <w:rPr>
      <w:sz w:val="30"/>
      <w:szCs w:val="30"/>
    </w:rPr>
  </w:style>
  <w:style w:type="paragraph" w:styleId="TOC2">
    <w:name w:val="toc 2"/>
    <w:basedOn w:val="a"/>
    <w:next w:val="a"/>
    <w:uiPriority w:val="39"/>
    <w:unhideWhenUsed/>
    <w:qFormat/>
    <w:pPr>
      <w:ind w:leftChars="200" w:left="420"/>
    </w:p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000FF" w:themeColor="hyperlink"/>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
    <w:name w:val="List Paragraph"/>
    <w:basedOn w:val="a"/>
    <w:uiPriority w:val="1"/>
    <w:qFormat/>
    <w:pPr>
      <w:ind w:left="231" w:firstLine="600"/>
    </w:pPr>
  </w:style>
  <w:style w:type="paragraph" w:customStyle="1" w:styleId="TableParagraph">
    <w:name w:val="Table Paragraph"/>
    <w:basedOn w:val="a"/>
    <w:uiPriority w:val="1"/>
    <w:qFormat/>
  </w:style>
  <w:style w:type="character" w:customStyle="1" w:styleId="10">
    <w:name w:val="标题 1 字符"/>
    <w:basedOn w:val="a0"/>
    <w:link w:val="1"/>
    <w:uiPriority w:val="1"/>
    <w:qFormat/>
    <w:rPr>
      <w:rFonts w:ascii="仿宋" w:eastAsia="仿宋" w:hAnsi="仿宋" w:cs="仿宋"/>
      <w:b/>
      <w:bCs/>
      <w:sz w:val="36"/>
      <w:szCs w:val="36"/>
      <w:lang w:val="zh-CN" w:eastAsia="zh-CN" w:bidi="zh-CN"/>
    </w:rPr>
  </w:style>
  <w:style w:type="character" w:customStyle="1" w:styleId="ac">
    <w:name w:val="页眉 字符"/>
    <w:basedOn w:val="a0"/>
    <w:link w:val="ab"/>
    <w:uiPriority w:val="99"/>
    <w:qFormat/>
    <w:rPr>
      <w:rFonts w:ascii="仿宋" w:eastAsia="仿宋" w:hAnsi="仿宋" w:cs="仿宋"/>
      <w:sz w:val="18"/>
      <w:szCs w:val="18"/>
      <w:lang w:val="zh-CN" w:eastAsia="zh-CN" w:bidi="zh-CN"/>
    </w:rPr>
  </w:style>
  <w:style w:type="character" w:customStyle="1" w:styleId="aa">
    <w:name w:val="页脚 字符"/>
    <w:basedOn w:val="a0"/>
    <w:link w:val="a9"/>
    <w:uiPriority w:val="99"/>
    <w:qFormat/>
    <w:rPr>
      <w:rFonts w:ascii="仿宋" w:eastAsia="仿宋" w:hAnsi="仿宋" w:cs="仿宋"/>
      <w:sz w:val="18"/>
      <w:szCs w:val="18"/>
      <w:lang w:val="zh-CN" w:eastAsia="zh-CN" w:bidi="zh-CN"/>
    </w:rPr>
  </w:style>
  <w:style w:type="character" w:customStyle="1" w:styleId="20">
    <w:name w:val="标题 2 字符"/>
    <w:basedOn w:val="a0"/>
    <w:link w:val="2"/>
    <w:uiPriority w:val="1"/>
    <w:qFormat/>
    <w:rPr>
      <w:rFonts w:ascii="黑体" w:eastAsia="黑体" w:hAnsi="黑体" w:cs="黑体"/>
      <w:sz w:val="32"/>
      <w:szCs w:val="32"/>
      <w:lang w:val="zh-CN" w:eastAsia="zh-CN" w:bidi="zh-CN"/>
    </w:rPr>
  </w:style>
  <w:style w:type="character" w:customStyle="1" w:styleId="30">
    <w:name w:val="标题 3 字符"/>
    <w:basedOn w:val="a0"/>
    <w:link w:val="3"/>
    <w:uiPriority w:val="1"/>
    <w:qFormat/>
    <w:rPr>
      <w:rFonts w:ascii="仿宋" w:eastAsia="仿宋" w:hAnsi="仿宋" w:cs="仿宋"/>
      <w:b/>
      <w:bCs/>
      <w:sz w:val="30"/>
      <w:szCs w:val="30"/>
      <w:lang w:val="zh-CN" w:eastAsia="zh-CN" w:bidi="zh-CN"/>
    </w:rPr>
  </w:style>
  <w:style w:type="character" w:customStyle="1" w:styleId="a6">
    <w:name w:val="正文文本 字符"/>
    <w:basedOn w:val="a0"/>
    <w:link w:val="a5"/>
    <w:uiPriority w:val="1"/>
    <w:qFormat/>
    <w:rPr>
      <w:rFonts w:ascii="仿宋" w:eastAsia="仿宋" w:hAnsi="仿宋" w:cs="仿宋"/>
      <w:sz w:val="30"/>
      <w:szCs w:val="30"/>
      <w:lang w:val="zh-CN" w:eastAsia="zh-CN" w:bidi="zh-CN"/>
    </w:rPr>
  </w:style>
  <w:style w:type="character" w:customStyle="1" w:styleId="a8">
    <w:name w:val="批注框文本 字符"/>
    <w:basedOn w:val="a0"/>
    <w:link w:val="a7"/>
    <w:uiPriority w:val="99"/>
    <w:semiHidden/>
    <w:qFormat/>
    <w:rPr>
      <w:rFonts w:ascii="仿宋" w:eastAsia="仿宋" w:hAnsi="仿宋" w:cs="仿宋"/>
      <w:sz w:val="18"/>
      <w:szCs w:val="18"/>
      <w:lang w:val="zh-CN" w:eastAsia="zh-CN" w:bidi="zh-CN"/>
    </w:rPr>
  </w:style>
  <w:style w:type="character" w:customStyle="1" w:styleId="a4">
    <w:name w:val="批注文字 字符"/>
    <w:basedOn w:val="a0"/>
    <w:link w:val="a3"/>
    <w:uiPriority w:val="99"/>
    <w:qFormat/>
    <w:rPr>
      <w:rFonts w:ascii="华文宋体" w:eastAsia="华文宋体" w:hAnsi="华文宋体" w:cs="华文宋体"/>
      <w:color w:val="000000"/>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53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5D8B6B-A546-4E33-A249-C4EC59E7A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241</Words>
  <Characters>1380</Characters>
  <Application>Microsoft Office Word</Application>
  <DocSecurity>0</DocSecurity>
  <Lines>11</Lines>
  <Paragraphs>3</Paragraphs>
  <ScaleCrop>false</ScaleCrop>
  <Company>Microsoft</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交易部01</cp:lastModifiedBy>
  <cp:revision>6</cp:revision>
  <cp:lastPrinted>2021-03-17T08:16:00Z</cp:lastPrinted>
  <dcterms:created xsi:type="dcterms:W3CDTF">2022-01-04T12:57:00Z</dcterms:created>
  <dcterms:modified xsi:type="dcterms:W3CDTF">2022-01-11T01:08:00Z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2020-07-29T00:00:00Z</vt:filetime>
  </property>
  <property fmtid="{D5CDD505-2E9C-101B-9397-08002B2CF9AE}" pid="3" name="Creator">
    <vt:lpwstr>WPS 文字</vt:lpwstr>
  </property>
  <property fmtid="{D5CDD505-2E9C-101B-9397-08002B2CF9AE}" pid="4" name="LastSaved">
    <vt:filetime>2020-09-12T00:00:00Z</vt:filetime>
  </property>
  <property fmtid="{D5CDD505-2E9C-101B-9397-08002B2CF9AE}" pid="5" name="KSOProductBuildVer">
    <vt:lpwstr>2052-11.1.0.10314</vt:lpwstr>
  </property>
  <property fmtid="{D5CDD505-2E9C-101B-9397-08002B2CF9AE}" pid="6" name="ribbonExt">
    <vt:lpwstr>{"WPSExtOfficeTab":{"OnGetEnabled":false,"OnGetVisible":false}}</vt:lpwstr>
  </property>
</Properties>
</file>